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4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附件 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80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“一站式”学生社区建设典型成果案例评选及“公寓的故事”主题系列活动</w:t>
      </w:r>
      <w:r>
        <w:rPr>
          <w:rFonts w:hint="eastAsia" w:cs="方正小标宋简体"/>
          <w:sz w:val="40"/>
          <w:szCs w:val="40"/>
          <w:lang w:val="en-US" w:eastAsia="zh-CN"/>
        </w:rPr>
        <w:t>报送材料要求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0"/>
        <w:textAlignment w:val="auto"/>
        <w:rPr>
          <w:rFonts w:hint="eastAsia" w:ascii="仿宋" w:hAnsi="仿宋" w:eastAsia="仿宋" w:cs="仿宋"/>
          <w:sz w:val="13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20" w:leftChars="0" w:right="0" w:firstLine="420" w:firstLineChars="0"/>
        <w:jc w:val="both"/>
        <w:textAlignment w:val="auto"/>
        <w:rPr>
          <w:rFonts w:hint="eastAsia" w:ascii="仿宋" w:hAnsi="仿宋" w:eastAsia="仿宋" w:cs="仿宋"/>
          <w:b/>
          <w:bCs/>
          <w:w w:val="99"/>
        </w:rPr>
      </w:pPr>
      <w:r>
        <w:rPr>
          <w:rFonts w:hint="eastAsia" w:ascii="仿宋" w:hAnsi="仿宋" w:eastAsia="仿宋" w:cs="仿宋"/>
          <w:b/>
          <w:bCs/>
        </w:rPr>
        <w:t>“一站式”学生社区建设成果典型案例评选报送材料要</w:t>
      </w:r>
      <w:r>
        <w:rPr>
          <w:rFonts w:hint="eastAsia" w:ascii="仿宋" w:hAnsi="仿宋" w:eastAsia="仿宋" w:cs="仿宋"/>
          <w:b/>
          <w:bCs/>
          <w:w w:val="99"/>
        </w:rPr>
        <w:t>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6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508" w:leftChars="0" w:right="0" w:firstLine="592" w:firstLineChars="0"/>
        <w:jc w:val="both"/>
        <w:textAlignment w:val="auto"/>
        <w:rPr>
          <w:rFonts w:hint="eastAsia" w:ascii="仿宋" w:hAnsi="仿宋" w:eastAsia="仿宋" w:cs="仿宋"/>
          <w:spacing w:val="-12"/>
          <w:sz w:val="32"/>
        </w:rPr>
      </w:pPr>
      <w:r>
        <w:rPr>
          <w:rFonts w:hint="eastAsia" w:ascii="仿宋" w:hAnsi="仿宋" w:eastAsia="仿宋" w:cs="仿宋"/>
          <w:spacing w:val="-12"/>
          <w:sz w:val="32"/>
        </w:rPr>
        <w:t>申报</w:t>
      </w:r>
      <w:r>
        <w:rPr>
          <w:rFonts w:hint="eastAsia" w:ascii="仿宋" w:hAnsi="仿宋" w:eastAsia="仿宋" w:cs="仿宋"/>
          <w:spacing w:val="-12"/>
          <w:sz w:val="32"/>
          <w:lang w:val="en-US" w:eastAsia="zh-CN"/>
        </w:rPr>
        <w:t>学院</w:t>
      </w:r>
      <w:r>
        <w:rPr>
          <w:rFonts w:hint="eastAsia" w:ascii="仿宋" w:hAnsi="仿宋" w:eastAsia="仿宋" w:cs="仿宋"/>
          <w:spacing w:val="-12"/>
          <w:sz w:val="32"/>
        </w:rPr>
        <w:t>需填写《“一站式”学生社区建设成果典型案例申报表》（见附件2），并加盖</w:t>
      </w:r>
      <w:r>
        <w:rPr>
          <w:rFonts w:hint="eastAsia" w:ascii="仿宋" w:hAnsi="仿宋" w:eastAsia="仿宋" w:cs="仿宋"/>
          <w:spacing w:val="-12"/>
          <w:sz w:val="32"/>
          <w:lang w:val="en-US" w:eastAsia="zh-CN"/>
        </w:rPr>
        <w:t>学院</w:t>
      </w:r>
      <w:r>
        <w:rPr>
          <w:rFonts w:hint="eastAsia" w:ascii="仿宋" w:hAnsi="仿宋" w:eastAsia="仿宋" w:cs="仿宋"/>
          <w:spacing w:val="-12"/>
          <w:sz w:val="32"/>
        </w:rPr>
        <w:t>公章。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6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508" w:leftChars="0" w:right="0" w:firstLine="592" w:firstLineChars="0"/>
        <w:jc w:val="both"/>
        <w:textAlignment w:val="auto"/>
        <w:rPr>
          <w:rFonts w:hint="eastAsia" w:ascii="仿宋" w:hAnsi="仿宋" w:eastAsia="仿宋" w:cs="仿宋"/>
          <w:spacing w:val="-12"/>
          <w:sz w:val="32"/>
        </w:rPr>
      </w:pPr>
      <w:r>
        <w:rPr>
          <w:rFonts w:hint="eastAsia" w:ascii="仿宋" w:hAnsi="仿宋" w:eastAsia="仿宋" w:cs="仿宋"/>
          <w:spacing w:val="-12"/>
          <w:sz w:val="32"/>
        </w:rPr>
        <w:t>申报</w:t>
      </w:r>
      <w:r>
        <w:rPr>
          <w:rFonts w:hint="eastAsia" w:ascii="仿宋" w:hAnsi="仿宋" w:eastAsia="仿宋" w:cs="仿宋"/>
          <w:spacing w:val="-12"/>
          <w:sz w:val="32"/>
          <w:lang w:val="en-US" w:eastAsia="zh-CN"/>
        </w:rPr>
        <w:t>学院</w:t>
      </w:r>
      <w:r>
        <w:rPr>
          <w:rFonts w:hint="eastAsia" w:ascii="仿宋" w:hAnsi="仿宋" w:eastAsia="仿宋" w:cs="仿宋"/>
          <w:spacing w:val="-12"/>
          <w:sz w:val="32"/>
        </w:rPr>
        <w:t>提交成果案例的文字材料应包括建设目标、建设过程、建设成效三部分，字数在3000字以内（可附照片2—3张）</w:t>
      </w:r>
      <w:r>
        <w:rPr>
          <w:rFonts w:hint="eastAsia" w:ascii="仿宋" w:hAnsi="仿宋" w:eastAsia="仿宋" w:cs="仿宋"/>
          <w:spacing w:val="-12"/>
          <w:sz w:val="32"/>
          <w:lang w:eastAsia="zh-CN"/>
        </w:rPr>
        <w:t>，</w:t>
      </w:r>
      <w:r>
        <w:rPr>
          <w:rFonts w:hint="eastAsia" w:ascii="仿宋" w:hAnsi="仿宋" w:eastAsia="仿宋" w:cs="仿宋"/>
          <w:spacing w:val="-12"/>
          <w:sz w:val="32"/>
        </w:rPr>
        <w:t>PDF格式。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6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508" w:leftChars="0" w:right="0" w:firstLine="592" w:firstLineChars="0"/>
        <w:jc w:val="both"/>
        <w:textAlignment w:val="auto"/>
        <w:rPr>
          <w:rFonts w:hint="eastAsia" w:ascii="仿宋" w:hAnsi="仿宋" w:eastAsia="仿宋" w:cs="仿宋"/>
          <w:spacing w:val="-12"/>
          <w:sz w:val="32"/>
        </w:rPr>
      </w:pPr>
      <w:r>
        <w:rPr>
          <w:rFonts w:hint="eastAsia" w:ascii="仿宋" w:hAnsi="仿宋" w:eastAsia="仿宋" w:cs="仿宋"/>
          <w:spacing w:val="-12"/>
          <w:sz w:val="32"/>
        </w:rPr>
        <w:t>申报</w:t>
      </w:r>
      <w:r>
        <w:rPr>
          <w:rFonts w:hint="eastAsia" w:ascii="仿宋" w:hAnsi="仿宋" w:eastAsia="仿宋" w:cs="仿宋"/>
          <w:spacing w:val="-12"/>
          <w:sz w:val="32"/>
          <w:lang w:val="en-US" w:eastAsia="zh-CN"/>
        </w:rPr>
        <w:t>学院</w:t>
      </w:r>
      <w:r>
        <w:rPr>
          <w:rFonts w:hint="eastAsia" w:ascii="仿宋" w:hAnsi="仿宋" w:eastAsia="仿宋" w:cs="仿宋"/>
          <w:spacing w:val="-12"/>
          <w:sz w:val="32"/>
        </w:rPr>
        <w:t>需按高1.2m×宽0.9m的规格，自行编排设计一块展板，上留0.2m作为版头，版头的内容为：“一站式” 学生社区建设成果展。展板为PDF或JPG格式，大小不超过20M。相关材料打包以“</w:t>
      </w:r>
      <w:r>
        <w:rPr>
          <w:rFonts w:hint="eastAsia" w:ascii="仿宋" w:hAnsi="仿宋" w:eastAsia="仿宋" w:cs="仿宋"/>
          <w:spacing w:val="-12"/>
          <w:sz w:val="32"/>
          <w:lang w:val="en-US" w:eastAsia="zh-CN"/>
        </w:rPr>
        <w:t>学院</w:t>
      </w:r>
      <w:r>
        <w:rPr>
          <w:rFonts w:hint="eastAsia" w:ascii="仿宋" w:hAnsi="仿宋" w:eastAsia="仿宋" w:cs="仿宋"/>
          <w:spacing w:val="-12"/>
          <w:sz w:val="32"/>
        </w:rPr>
        <w:t>名称＋‘一站式’学生社区成果展示评选申报材料”命名。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20" w:leftChars="0" w:right="0" w:rightChars="0" w:firstLine="420" w:firstLineChars="0"/>
        <w:jc w:val="both"/>
        <w:textAlignment w:val="auto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公寓育人精品课评选报送材料要求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6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508" w:leftChars="0" w:right="0" w:firstLine="592" w:firstLineChars="0"/>
        <w:jc w:val="both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-12"/>
          <w:sz w:val="32"/>
        </w:rPr>
        <w:t>申报人员需填写《“公寓的故事”公寓育人精</w:t>
      </w:r>
      <w:r>
        <w:rPr>
          <w:rFonts w:hint="eastAsia" w:ascii="仿宋" w:hAnsi="仿宋" w:eastAsia="仿宋" w:cs="仿宋"/>
          <w:sz w:val="32"/>
        </w:rPr>
        <w:t>品</w:t>
      </w:r>
      <w:r>
        <w:rPr>
          <w:rFonts w:hint="eastAsia" w:ascii="仿宋" w:hAnsi="仿宋" w:eastAsia="仿宋" w:cs="仿宋"/>
          <w:sz w:val="32"/>
          <w:lang w:val="en-US" w:eastAsia="zh-CN"/>
        </w:rPr>
        <w:t>课</w:t>
      </w:r>
      <w:r>
        <w:rPr>
          <w:rFonts w:hint="eastAsia" w:ascii="仿宋" w:hAnsi="仿宋" w:eastAsia="仿宋" w:cs="仿宋"/>
          <w:sz w:val="32"/>
        </w:rPr>
        <w:t>评选申报表》（</w:t>
      </w:r>
      <w:r>
        <w:rPr>
          <w:rFonts w:hint="eastAsia" w:ascii="仿宋" w:hAnsi="仿宋" w:eastAsia="仿宋" w:cs="仿宋"/>
          <w:spacing w:val="-20"/>
          <w:sz w:val="32"/>
        </w:rPr>
        <w:t xml:space="preserve">见附件 </w:t>
      </w:r>
      <w:r>
        <w:rPr>
          <w:rFonts w:hint="eastAsia" w:ascii="仿宋" w:hAnsi="仿宋" w:eastAsia="仿宋" w:cs="仿宋"/>
          <w:sz w:val="32"/>
        </w:rPr>
        <w:t>3），并加盖</w:t>
      </w:r>
      <w:r>
        <w:rPr>
          <w:rFonts w:hint="eastAsia" w:ascii="仿宋" w:hAnsi="仿宋" w:eastAsia="仿宋" w:cs="仿宋"/>
          <w:sz w:val="32"/>
          <w:lang w:val="en-US" w:eastAsia="zh-CN"/>
        </w:rPr>
        <w:t>学院</w:t>
      </w:r>
      <w:r>
        <w:rPr>
          <w:rFonts w:hint="eastAsia" w:ascii="仿宋" w:hAnsi="仿宋" w:eastAsia="仿宋" w:cs="仿宋"/>
          <w:sz w:val="32"/>
        </w:rPr>
        <w:t>公章。课程教案字数不限，A4</w:t>
      </w:r>
      <w:r>
        <w:rPr>
          <w:rFonts w:hint="eastAsia" w:ascii="仿宋" w:hAnsi="仿宋" w:eastAsia="仿宋" w:cs="仿宋"/>
          <w:spacing w:val="-11"/>
          <w:sz w:val="32"/>
        </w:rPr>
        <w:t xml:space="preserve"> 纸型</w:t>
      </w:r>
      <w:r>
        <w:rPr>
          <w:rFonts w:hint="eastAsia" w:ascii="仿宋" w:hAnsi="仿宋" w:eastAsia="仿宋" w:cs="仿宋"/>
          <w:sz w:val="32"/>
        </w:rPr>
        <w:t>（</w:t>
      </w:r>
      <w:r>
        <w:rPr>
          <w:rFonts w:hint="eastAsia" w:ascii="仿宋" w:hAnsi="仿宋" w:eastAsia="仿宋" w:cs="仿宋"/>
          <w:spacing w:val="-6"/>
          <w:sz w:val="32"/>
        </w:rPr>
        <w:t xml:space="preserve">页边距上 </w:t>
      </w:r>
      <w:r>
        <w:rPr>
          <w:rFonts w:hint="eastAsia" w:ascii="仿宋" w:hAnsi="仿宋" w:eastAsia="仿宋" w:cs="仿宋"/>
          <w:sz w:val="32"/>
        </w:rPr>
        <w:t>37</w:t>
      </w:r>
      <w:r>
        <w:rPr>
          <w:rFonts w:hint="eastAsia" w:ascii="仿宋" w:hAnsi="仿宋" w:eastAsia="仿宋" w:cs="仿宋"/>
          <w:spacing w:val="-12"/>
          <w:sz w:val="32"/>
        </w:rPr>
        <w:t xml:space="preserve"> 毫米、下 </w:t>
      </w:r>
      <w:r>
        <w:rPr>
          <w:rFonts w:hint="eastAsia" w:ascii="仿宋" w:hAnsi="仿宋" w:eastAsia="仿宋" w:cs="仿宋"/>
          <w:sz w:val="32"/>
        </w:rPr>
        <w:t>35毫米、左 28 毫米、右 26 毫米），标题使用方正小标宋简体二号字体，一级标题使用黑体三号字体，二级标题使用楷体_GB2312</w:t>
      </w:r>
      <w:r>
        <w:rPr>
          <w:rFonts w:hint="eastAsia" w:ascii="仿宋" w:hAnsi="仿宋" w:eastAsia="仿宋" w:cs="仿宋"/>
          <w:sz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</w:rPr>
        <w:t>三号字体，正文使用仿宋_GB2312 三号字体，序数按照“一、” “（一）”“1.”“（1）”的顺序使用，行间距为固定值 29 磅。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6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508" w:leftChars="0" w:right="0" w:firstLine="604" w:firstLineChars="0"/>
        <w:jc w:val="both"/>
        <w:textAlignment w:val="auto"/>
        <w:rPr>
          <w:rFonts w:hint="eastAsia" w:ascii="仿宋" w:hAnsi="仿宋" w:eastAsia="仿宋" w:cs="仿宋"/>
          <w:spacing w:val="-5"/>
          <w:sz w:val="32"/>
        </w:rPr>
      </w:pPr>
      <w:r>
        <w:rPr>
          <w:rFonts w:hint="eastAsia" w:ascii="仿宋" w:hAnsi="仿宋" w:eastAsia="仿宋" w:cs="仿宋"/>
          <w:spacing w:val="-9"/>
          <w:sz w:val="32"/>
        </w:rPr>
        <w:t xml:space="preserve">课程视频时长在 </w:t>
      </w:r>
      <w:r>
        <w:rPr>
          <w:rFonts w:hint="eastAsia" w:ascii="仿宋" w:hAnsi="仿宋" w:eastAsia="仿宋" w:cs="仿宋"/>
          <w:sz w:val="32"/>
        </w:rPr>
        <w:t>30</w:t>
      </w:r>
      <w:r>
        <w:rPr>
          <w:rFonts w:hint="eastAsia" w:ascii="仿宋" w:hAnsi="仿宋" w:eastAsia="仿宋" w:cs="仿宋"/>
          <w:spacing w:val="-19"/>
          <w:sz w:val="32"/>
        </w:rPr>
        <w:t xml:space="preserve"> 分钟-</w:t>
      </w:r>
      <w:r>
        <w:rPr>
          <w:rFonts w:hint="eastAsia" w:ascii="仿宋" w:hAnsi="仿宋" w:eastAsia="仿宋" w:cs="仿宋"/>
          <w:sz w:val="32"/>
        </w:rPr>
        <w:t>45</w:t>
      </w:r>
      <w:r>
        <w:rPr>
          <w:rFonts w:hint="eastAsia" w:ascii="仿宋" w:hAnsi="仿宋" w:eastAsia="仿宋" w:cs="仿宋"/>
          <w:spacing w:val="-18"/>
          <w:sz w:val="32"/>
        </w:rPr>
        <w:t xml:space="preserve"> 分钟之间，选用 </w:t>
      </w:r>
      <w:r>
        <w:rPr>
          <w:rFonts w:hint="eastAsia" w:ascii="仿宋" w:hAnsi="仿宋" w:eastAsia="仿宋" w:cs="仿宋"/>
          <w:sz w:val="32"/>
        </w:rPr>
        <w:t>MOV、AVI、MP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15"/>
          <w:sz w:val="32"/>
        </w:rPr>
        <w:t xml:space="preserve">等主流高清通用格式，分辨率不低于 </w:t>
      </w:r>
      <w:r>
        <w:rPr>
          <w:rFonts w:hint="eastAsia" w:ascii="仿宋" w:hAnsi="仿宋" w:eastAsia="仿宋" w:cs="仿宋"/>
          <w:spacing w:val="-6"/>
          <w:sz w:val="32"/>
        </w:rPr>
        <w:t>1280*720（16:9），</w:t>
      </w:r>
      <w:r>
        <w:rPr>
          <w:rFonts w:hint="eastAsia" w:ascii="仿宋" w:hAnsi="仿宋" w:eastAsia="仿宋" w:cs="仿宋"/>
          <w:spacing w:val="-29"/>
          <w:sz w:val="32"/>
        </w:rPr>
        <w:t>大</w:t>
      </w:r>
      <w:r>
        <w:rPr>
          <w:rFonts w:hint="eastAsia" w:ascii="仿宋" w:hAnsi="仿宋" w:eastAsia="仿宋" w:cs="仿宋"/>
          <w:spacing w:val="-18"/>
          <w:sz w:val="32"/>
        </w:rPr>
        <w:t xml:space="preserve">小不超过 </w:t>
      </w:r>
      <w:r>
        <w:rPr>
          <w:rFonts w:hint="eastAsia" w:ascii="仿宋" w:hAnsi="仿宋" w:eastAsia="仿宋" w:cs="仿宋"/>
          <w:sz w:val="32"/>
        </w:rPr>
        <w:t>700MB</w:t>
      </w:r>
      <w:r>
        <w:rPr>
          <w:rFonts w:hint="eastAsia" w:ascii="仿宋" w:hAnsi="仿宋" w:eastAsia="仿宋" w:cs="仿宋"/>
          <w:spacing w:val="-5"/>
          <w:sz w:val="32"/>
        </w:rPr>
        <w:t>。课程视频片头应显示标题，主要讲授内容有字幕提示或说明，主讲人要有出镜镜头，仪态端庄大方。精品课报名表、课程教案、课件等相关材料打包以“</w:t>
      </w:r>
      <w:r>
        <w:rPr>
          <w:rFonts w:hint="eastAsia" w:ascii="仿宋" w:hAnsi="仿宋" w:eastAsia="仿宋" w:cs="仿宋"/>
          <w:spacing w:val="-5"/>
          <w:sz w:val="32"/>
          <w:lang w:val="en-US" w:eastAsia="zh-CN"/>
        </w:rPr>
        <w:t>学院</w:t>
      </w:r>
      <w:r>
        <w:rPr>
          <w:rFonts w:hint="eastAsia" w:ascii="仿宋" w:hAnsi="仿宋" w:eastAsia="仿宋" w:cs="仿宋"/>
          <w:spacing w:val="-5"/>
          <w:sz w:val="32"/>
        </w:rPr>
        <w:t>名称＋精品课评选+作品名称”命名，按要求汇总发指定邮箱;课程视频存储光盘或 U 盘，</w:t>
      </w:r>
      <w:r>
        <w:rPr>
          <w:rFonts w:hint="eastAsia" w:ascii="仿宋" w:hAnsi="仿宋" w:eastAsia="仿宋" w:cs="仿宋"/>
          <w:spacing w:val="-5"/>
          <w:sz w:val="32"/>
          <w:lang w:val="en-US" w:eastAsia="zh-CN"/>
        </w:rPr>
        <w:t>拷贝至大学生活动中心南422，</w:t>
      </w:r>
      <w:r>
        <w:rPr>
          <w:rFonts w:hint="eastAsia" w:ascii="仿宋" w:hAnsi="仿宋" w:eastAsia="仿宋" w:cs="仿宋"/>
          <w:spacing w:val="-5"/>
          <w:sz w:val="32"/>
        </w:rPr>
        <w:t>光盘（U 盘）背面须标注作品名称、报送</w:t>
      </w:r>
      <w:r>
        <w:rPr>
          <w:rFonts w:hint="eastAsia" w:ascii="仿宋" w:hAnsi="仿宋" w:eastAsia="仿宋" w:cs="仿宋"/>
          <w:spacing w:val="-5"/>
          <w:sz w:val="32"/>
          <w:lang w:val="en-US" w:eastAsia="zh-CN"/>
        </w:rPr>
        <w:t>学院</w:t>
      </w:r>
      <w:r>
        <w:rPr>
          <w:rFonts w:hint="eastAsia" w:ascii="仿宋" w:hAnsi="仿宋" w:eastAsia="仿宋" w:cs="仿宋"/>
          <w:spacing w:val="-5"/>
          <w:sz w:val="32"/>
        </w:rPr>
        <w:t>和作者姓名。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20" w:leftChars="0" w:right="0" w:firstLine="420" w:firstLineChars="0"/>
        <w:jc w:val="both"/>
        <w:textAlignment w:val="auto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公寓工作案例评选报送材料要求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16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508" w:leftChars="0" w:right="0" w:firstLine="592" w:firstLineChars="0"/>
        <w:jc w:val="both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-12"/>
          <w:sz w:val="32"/>
        </w:rPr>
        <w:t>申报人员需填写《</w:t>
      </w:r>
      <w:r>
        <w:rPr>
          <w:rFonts w:hint="eastAsia" w:ascii="仿宋" w:hAnsi="仿宋" w:eastAsia="仿宋" w:cs="仿宋"/>
          <w:spacing w:val="-12"/>
          <w:sz w:val="32"/>
          <w:lang w:val="en-US" w:eastAsia="zh-CN"/>
        </w:rPr>
        <w:t>,</w:t>
      </w:r>
      <w:r>
        <w:rPr>
          <w:rFonts w:hint="eastAsia" w:ascii="仿宋" w:hAnsi="仿宋" w:eastAsia="仿宋" w:cs="仿宋"/>
          <w:spacing w:val="-12"/>
          <w:sz w:val="32"/>
        </w:rPr>
        <w:t>“公寓的故事”公寓工作案</w:t>
      </w:r>
      <w:r>
        <w:rPr>
          <w:rFonts w:hint="eastAsia" w:ascii="仿宋" w:hAnsi="仿宋" w:eastAsia="仿宋" w:cs="仿宋"/>
          <w:sz w:val="32"/>
        </w:rPr>
        <w:t>例评选申报表》</w:t>
      </w:r>
      <w:r>
        <w:rPr>
          <w:rFonts w:hint="eastAsia" w:ascii="仿宋" w:hAnsi="仿宋" w:eastAsia="仿宋" w:cs="仿宋"/>
          <w:spacing w:val="3"/>
          <w:sz w:val="32"/>
        </w:rPr>
        <w:t>（</w:t>
      </w:r>
      <w:r>
        <w:rPr>
          <w:rFonts w:hint="eastAsia" w:ascii="仿宋" w:hAnsi="仿宋" w:eastAsia="仿宋" w:cs="仿宋"/>
          <w:spacing w:val="-21"/>
          <w:sz w:val="32"/>
        </w:rPr>
        <w:t xml:space="preserve">见附件 </w:t>
      </w:r>
      <w:r>
        <w:rPr>
          <w:rFonts w:hint="eastAsia" w:ascii="仿宋" w:hAnsi="仿宋" w:eastAsia="仿宋" w:cs="仿宋"/>
          <w:sz w:val="32"/>
        </w:rPr>
        <w:t>4），并加盖</w:t>
      </w:r>
      <w:r>
        <w:rPr>
          <w:rFonts w:hint="eastAsia" w:ascii="仿宋" w:hAnsi="仿宋" w:eastAsia="仿宋" w:cs="仿宋"/>
          <w:sz w:val="32"/>
          <w:lang w:val="en-US" w:eastAsia="zh-CN"/>
        </w:rPr>
        <w:t>所在单位</w:t>
      </w:r>
      <w:r>
        <w:rPr>
          <w:rFonts w:hint="eastAsia" w:ascii="仿宋" w:hAnsi="仿宋" w:eastAsia="仿宋" w:cs="仿宋"/>
          <w:sz w:val="32"/>
        </w:rPr>
        <w:t>公章。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16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508" w:leftChars="0" w:right="0" w:firstLine="612" w:firstLineChars="0"/>
        <w:jc w:val="both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-7"/>
          <w:sz w:val="32"/>
        </w:rPr>
        <w:t>案例内容应包括基本情况、组织实施</w:t>
      </w:r>
      <w:r>
        <w:rPr>
          <w:rFonts w:hint="eastAsia" w:ascii="仿宋" w:hAnsi="仿宋" w:eastAsia="仿宋" w:cs="仿宋"/>
          <w:sz w:val="32"/>
        </w:rPr>
        <w:t>（处理处置</w:t>
      </w:r>
      <w:r>
        <w:rPr>
          <w:rFonts w:hint="eastAsia" w:ascii="仿宋" w:hAnsi="仿宋" w:eastAsia="仿宋" w:cs="仿宋"/>
          <w:spacing w:val="-39"/>
          <w:sz w:val="32"/>
        </w:rPr>
        <w:t>）</w:t>
      </w:r>
      <w:r>
        <w:rPr>
          <w:rFonts w:hint="eastAsia" w:ascii="仿宋" w:hAnsi="仿宋" w:eastAsia="仿宋" w:cs="仿宋"/>
          <w:spacing w:val="-4"/>
          <w:sz w:val="32"/>
        </w:rPr>
        <w:t>过程和</w:t>
      </w:r>
      <w:r>
        <w:rPr>
          <w:rFonts w:hint="eastAsia" w:ascii="仿宋" w:hAnsi="仿宋" w:eastAsia="仿宋" w:cs="仿宋"/>
          <w:spacing w:val="-6"/>
          <w:sz w:val="32"/>
        </w:rPr>
        <w:t xml:space="preserve">工作成效三部分，字数在 </w:t>
      </w:r>
      <w:r>
        <w:rPr>
          <w:rFonts w:hint="eastAsia" w:ascii="仿宋" w:hAnsi="仿宋" w:eastAsia="仿宋" w:cs="仿宋"/>
          <w:sz w:val="32"/>
        </w:rPr>
        <w:t>3000</w:t>
      </w:r>
      <w:r>
        <w:rPr>
          <w:rFonts w:hint="eastAsia" w:ascii="仿宋" w:hAnsi="仿宋" w:eastAsia="仿宋" w:cs="仿宋"/>
          <w:spacing w:val="-15"/>
          <w:sz w:val="32"/>
        </w:rPr>
        <w:t xml:space="preserve"> 字以内，可附不超过 </w:t>
      </w:r>
      <w:r>
        <w:rPr>
          <w:rFonts w:hint="eastAsia" w:ascii="仿宋" w:hAnsi="仿宋" w:eastAsia="仿宋" w:cs="仿宋"/>
          <w:sz w:val="32"/>
        </w:rPr>
        <w:t>3</w:t>
      </w:r>
      <w:r>
        <w:rPr>
          <w:rFonts w:hint="eastAsia" w:ascii="仿宋" w:hAnsi="仿宋" w:eastAsia="仿宋" w:cs="仿宋"/>
          <w:spacing w:val="-17"/>
          <w:sz w:val="32"/>
        </w:rPr>
        <w:t xml:space="preserve"> 项的支撑</w:t>
      </w:r>
      <w:r>
        <w:rPr>
          <w:rFonts w:hint="eastAsia" w:ascii="仿宋" w:hAnsi="仿宋" w:eastAsia="仿宋" w:cs="仿宋"/>
          <w:spacing w:val="-7"/>
          <w:sz w:val="32"/>
        </w:rPr>
        <w:t xml:space="preserve">材料，单项支撑材料不超过 </w:t>
      </w:r>
      <w:r>
        <w:rPr>
          <w:rFonts w:hint="eastAsia" w:ascii="仿宋" w:hAnsi="仿宋" w:eastAsia="仿宋" w:cs="仿宋"/>
          <w:sz w:val="32"/>
        </w:rPr>
        <w:t>20MB。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16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508" w:leftChars="0" w:right="0" w:firstLine="640" w:firstLineChars="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</w:rPr>
        <w:t>案例版式：A4</w:t>
      </w:r>
      <w:r>
        <w:rPr>
          <w:rFonts w:hint="eastAsia" w:ascii="仿宋" w:hAnsi="仿宋" w:eastAsia="仿宋" w:cs="仿宋"/>
          <w:spacing w:val="-1"/>
          <w:sz w:val="32"/>
        </w:rPr>
        <w:t xml:space="preserve"> 纸型</w:t>
      </w:r>
      <w:r>
        <w:rPr>
          <w:rFonts w:hint="eastAsia" w:ascii="仿宋" w:hAnsi="仿宋" w:eastAsia="仿宋" w:cs="仿宋"/>
          <w:sz w:val="32"/>
        </w:rPr>
        <w:t>（</w:t>
      </w:r>
      <w:r>
        <w:rPr>
          <w:rFonts w:hint="eastAsia" w:ascii="仿宋" w:hAnsi="仿宋" w:eastAsia="仿宋" w:cs="仿宋"/>
          <w:spacing w:val="-14"/>
          <w:sz w:val="32"/>
        </w:rPr>
        <w:t xml:space="preserve">页边距上 </w:t>
      </w:r>
      <w:r>
        <w:rPr>
          <w:rFonts w:hint="eastAsia" w:ascii="仿宋" w:hAnsi="仿宋" w:eastAsia="仿宋" w:cs="仿宋"/>
          <w:sz w:val="32"/>
        </w:rPr>
        <w:t>37</w:t>
      </w:r>
      <w:r>
        <w:rPr>
          <w:rFonts w:hint="eastAsia" w:ascii="仿宋" w:hAnsi="仿宋" w:eastAsia="仿宋" w:cs="仿宋"/>
          <w:spacing w:val="-24"/>
          <w:sz w:val="32"/>
        </w:rPr>
        <w:t xml:space="preserve"> 毫米、下 </w:t>
      </w:r>
      <w:r>
        <w:rPr>
          <w:rFonts w:hint="eastAsia" w:ascii="仿宋" w:hAnsi="仿宋" w:eastAsia="仿宋" w:cs="仿宋"/>
          <w:sz w:val="32"/>
        </w:rPr>
        <w:t>35</w:t>
      </w:r>
      <w:r>
        <w:rPr>
          <w:rFonts w:hint="eastAsia" w:ascii="仿宋" w:hAnsi="仿宋" w:eastAsia="仿宋" w:cs="仿宋"/>
          <w:spacing w:val="-15"/>
          <w:sz w:val="32"/>
        </w:rPr>
        <w:t xml:space="preserve"> 毫米、左</w:t>
      </w:r>
      <w:r>
        <w:rPr>
          <w:rFonts w:hint="eastAsia" w:ascii="仿宋" w:hAnsi="仿宋" w:eastAsia="仿宋" w:cs="仿宋"/>
          <w:spacing w:val="-14"/>
          <w:sz w:val="32"/>
        </w:rPr>
        <w:t>28 毫米、右 26 毫米），标题使用方正小标宋简体二号字体，一级标题使用黑体三号字体，二级标题使用楷体_GB2312 三号字体，正文使用仿宋_GB2312 三号字体，序数按照“一、”“（一）” “1.”“（1）”的顺序使用，行间距为固定值 29 磅。相关材料打包以“</w:t>
      </w:r>
      <w:r>
        <w:rPr>
          <w:rFonts w:hint="eastAsia" w:ascii="仿宋" w:hAnsi="仿宋" w:eastAsia="仿宋" w:cs="仿宋"/>
          <w:spacing w:val="-14"/>
          <w:sz w:val="32"/>
          <w:lang w:val="en-US" w:eastAsia="zh-CN"/>
        </w:rPr>
        <w:t>学院/单位</w:t>
      </w:r>
      <w:r>
        <w:rPr>
          <w:rFonts w:hint="eastAsia" w:ascii="仿宋" w:hAnsi="仿宋" w:eastAsia="仿宋" w:cs="仿宋"/>
          <w:spacing w:val="-14"/>
          <w:sz w:val="32"/>
        </w:rPr>
        <w:t>名称＋公寓工作案例评选+作品名称”命名。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20" w:leftChars="0" w:right="0" w:firstLine="420" w:firstLineChars="0"/>
        <w:jc w:val="both"/>
        <w:textAlignment w:val="auto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公寓文化活动评选报送材料要求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6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92" w:leftChars="0" w:right="0" w:firstLine="608" w:firstLineChars="0"/>
        <w:jc w:val="both"/>
        <w:textAlignment w:val="auto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pacing w:val="-8"/>
          <w:sz w:val="32"/>
        </w:rPr>
        <w:t xml:space="preserve">文艺展演以视频方式横屏录制，选用 </w:t>
      </w:r>
      <w:r>
        <w:rPr>
          <w:rFonts w:hint="eastAsia" w:ascii="仿宋" w:hAnsi="仿宋" w:eastAsia="仿宋" w:cs="仿宋"/>
          <w:sz w:val="32"/>
        </w:rPr>
        <w:t>MOV</w:t>
      </w:r>
      <w:r>
        <w:rPr>
          <w:rFonts w:hint="eastAsia" w:ascii="仿宋" w:hAnsi="仿宋" w:eastAsia="仿宋" w:cs="仿宋"/>
          <w:spacing w:val="-39"/>
          <w:sz w:val="32"/>
        </w:rPr>
        <w:t>、</w:t>
      </w:r>
      <w:r>
        <w:rPr>
          <w:rFonts w:hint="eastAsia" w:ascii="仿宋" w:hAnsi="仿宋" w:eastAsia="仿宋" w:cs="仿宋"/>
          <w:sz w:val="32"/>
        </w:rPr>
        <w:t>AVI</w:t>
      </w:r>
      <w:r>
        <w:rPr>
          <w:rFonts w:hint="eastAsia" w:ascii="仿宋" w:hAnsi="仿宋" w:eastAsia="仿宋" w:cs="仿宋"/>
          <w:spacing w:val="-36"/>
          <w:sz w:val="32"/>
        </w:rPr>
        <w:t>、</w:t>
      </w:r>
      <w:r>
        <w:rPr>
          <w:rFonts w:hint="eastAsia" w:ascii="仿宋" w:hAnsi="仿宋" w:eastAsia="仿宋" w:cs="仿宋"/>
          <w:sz w:val="32"/>
        </w:rPr>
        <w:t>MP4</w:t>
      </w:r>
      <w:r>
        <w:rPr>
          <w:rFonts w:hint="eastAsia" w:ascii="仿宋" w:hAnsi="仿宋" w:eastAsia="仿宋" w:cs="仿宋"/>
          <w:spacing w:val="-30"/>
          <w:sz w:val="32"/>
        </w:rPr>
        <w:t xml:space="preserve"> 等主</w:t>
      </w:r>
      <w:r>
        <w:rPr>
          <w:rFonts w:hint="eastAsia" w:ascii="仿宋" w:hAnsi="仿宋" w:eastAsia="仿宋" w:cs="仿宋"/>
          <w:spacing w:val="-33"/>
          <w:sz w:val="32"/>
        </w:rPr>
        <w:t xml:space="preserve">流高清通用格式，分辨率不低于 </w:t>
      </w:r>
      <w:r>
        <w:rPr>
          <w:rFonts w:hint="eastAsia" w:ascii="仿宋" w:hAnsi="仿宋" w:eastAsia="仿宋" w:cs="仿宋"/>
          <w:sz w:val="32"/>
        </w:rPr>
        <w:t>1280*720（16：9）</w:t>
      </w:r>
      <w:r>
        <w:rPr>
          <w:rFonts w:hint="eastAsia" w:ascii="仿宋" w:hAnsi="仿宋" w:eastAsia="仿宋" w:cs="仿宋"/>
          <w:spacing w:val="-13"/>
          <w:sz w:val="32"/>
        </w:rPr>
        <w:t xml:space="preserve">，时长在 </w:t>
      </w:r>
      <w:r>
        <w:rPr>
          <w:rFonts w:hint="eastAsia" w:ascii="仿宋" w:hAnsi="仿宋" w:eastAsia="仿宋" w:cs="仿宋"/>
          <w:sz w:val="32"/>
        </w:rPr>
        <w:t xml:space="preserve">5 </w:t>
      </w:r>
      <w:r>
        <w:rPr>
          <w:rFonts w:hint="eastAsia" w:ascii="仿宋" w:hAnsi="仿宋" w:eastAsia="仿宋" w:cs="仿宋"/>
          <w:spacing w:val="-8"/>
          <w:sz w:val="32"/>
        </w:rPr>
        <w:t xml:space="preserve">分钟以内，大小不超过 </w:t>
      </w:r>
      <w:r>
        <w:rPr>
          <w:rFonts w:hint="eastAsia" w:ascii="仿宋" w:hAnsi="仿宋" w:eastAsia="仿宋" w:cs="仿宋"/>
          <w:sz w:val="32"/>
        </w:rPr>
        <w:t>200MB。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6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92" w:leftChars="0" w:right="0" w:firstLine="612" w:firstLineChars="0"/>
        <w:jc w:val="both"/>
        <w:textAlignment w:val="auto"/>
        <w:rPr>
          <w:rFonts w:hint="eastAsia" w:ascii="仿宋" w:hAnsi="仿宋" w:eastAsia="仿宋" w:cs="仿宋"/>
          <w:spacing w:val="-7"/>
          <w:sz w:val="32"/>
        </w:rPr>
      </w:pPr>
      <w:r>
        <w:rPr>
          <w:rFonts w:hint="eastAsia" w:ascii="仿宋" w:hAnsi="仿宋" w:eastAsia="仿宋" w:cs="仿宋"/>
          <w:spacing w:val="-7"/>
          <w:sz w:val="32"/>
        </w:rPr>
        <w:t xml:space="preserve">微视频选用抖音或公众号通用格式，分辨率不低于 </w:t>
      </w:r>
      <w:r>
        <w:rPr>
          <w:rFonts w:hint="eastAsia" w:ascii="仿宋" w:hAnsi="仿宋" w:eastAsia="仿宋" w:cs="仿宋"/>
          <w:sz w:val="32"/>
        </w:rPr>
        <w:t>1280*</w:t>
      </w:r>
      <w:r>
        <w:rPr>
          <w:rFonts w:hint="eastAsia" w:ascii="仿宋" w:hAnsi="仿宋" w:eastAsia="仿宋" w:cs="仿宋"/>
          <w:spacing w:val="-7"/>
          <w:sz w:val="32"/>
        </w:rPr>
        <w:t>720（16：9）。时长不超过 1 分 30 秒，大小不超过 100MB。须附视频在本校官方新媒体平台的浏览量、评论量截图。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6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92" w:leftChars="0" w:right="0" w:firstLine="636" w:firstLineChars="0"/>
        <w:jc w:val="both"/>
        <w:textAlignment w:val="auto"/>
        <w:rPr>
          <w:rFonts w:hint="eastAsia" w:ascii="仿宋" w:hAnsi="仿宋" w:eastAsia="仿宋" w:cs="仿宋"/>
          <w:spacing w:val="-1"/>
          <w:sz w:val="32"/>
        </w:rPr>
      </w:pPr>
      <w:r>
        <w:rPr>
          <w:rFonts w:hint="eastAsia" w:ascii="仿宋" w:hAnsi="仿宋" w:eastAsia="仿宋" w:cs="仿宋"/>
          <w:spacing w:val="-1"/>
          <w:sz w:val="32"/>
        </w:rPr>
        <w:t xml:space="preserve">征文作品字数不超过 </w:t>
      </w:r>
      <w:r>
        <w:rPr>
          <w:rFonts w:hint="eastAsia" w:ascii="仿宋" w:hAnsi="仿宋" w:eastAsia="仿宋" w:cs="仿宋"/>
          <w:sz w:val="32"/>
        </w:rPr>
        <w:t>3000</w:t>
      </w:r>
      <w:r>
        <w:rPr>
          <w:rFonts w:hint="eastAsia" w:ascii="仿宋" w:hAnsi="仿宋" w:eastAsia="仿宋" w:cs="仿宋"/>
          <w:spacing w:val="-7"/>
          <w:sz w:val="32"/>
        </w:rPr>
        <w:t xml:space="preserve"> 字，</w:t>
      </w:r>
      <w:r>
        <w:rPr>
          <w:rFonts w:hint="eastAsia" w:ascii="仿宋" w:hAnsi="仿宋" w:eastAsia="仿宋" w:cs="仿宋"/>
          <w:spacing w:val="-19"/>
          <w:sz w:val="32"/>
        </w:rPr>
        <w:t>A4</w:t>
      </w:r>
      <w:r>
        <w:rPr>
          <w:rFonts w:hint="eastAsia" w:ascii="仿宋" w:hAnsi="仿宋" w:eastAsia="仿宋" w:cs="仿宋"/>
          <w:spacing w:val="-20"/>
          <w:sz w:val="32"/>
        </w:rPr>
        <w:t xml:space="preserve"> 纸型</w:t>
      </w:r>
      <w:r>
        <w:rPr>
          <w:rFonts w:hint="eastAsia" w:ascii="仿宋" w:hAnsi="仿宋" w:eastAsia="仿宋" w:cs="仿宋"/>
          <w:sz w:val="32"/>
        </w:rPr>
        <w:t>（</w:t>
      </w:r>
      <w:r>
        <w:rPr>
          <w:rFonts w:hint="eastAsia" w:ascii="仿宋" w:hAnsi="仿宋" w:eastAsia="仿宋" w:cs="仿宋"/>
          <w:spacing w:val="-16"/>
          <w:sz w:val="32"/>
        </w:rPr>
        <w:t xml:space="preserve">页边距上 </w:t>
      </w:r>
      <w:r>
        <w:rPr>
          <w:rFonts w:hint="eastAsia" w:ascii="仿宋" w:hAnsi="仿宋" w:eastAsia="仿宋" w:cs="仿宋"/>
          <w:sz w:val="32"/>
        </w:rPr>
        <w:t>37</w:t>
      </w:r>
      <w:r>
        <w:rPr>
          <w:rFonts w:hint="eastAsia" w:ascii="仿宋" w:hAnsi="仿宋" w:eastAsia="仿宋" w:cs="仿宋"/>
          <w:spacing w:val="-42"/>
          <w:sz w:val="32"/>
        </w:rPr>
        <w:t xml:space="preserve"> 毫</w:t>
      </w:r>
      <w:r>
        <w:rPr>
          <w:rFonts w:hint="eastAsia" w:ascii="仿宋" w:hAnsi="仿宋" w:eastAsia="仿宋" w:cs="仿宋"/>
          <w:spacing w:val="-1"/>
          <w:sz w:val="32"/>
        </w:rPr>
        <w:t>米、下 35 毫米、左 28 毫米、右 26 毫米），标题使用方正小标宋简体二号字体，一级标题使用黑体三号字体，二级标题使用楷体_GB2312 三号字体，正文使用仿宋_GB2312 三号字体，序数按照“一、”“（一）”“1.”“（1）”的顺序使用，行间距为固定值 28 磅。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5"/>
        </w:numPr>
        <w:tabs>
          <w:tab w:val="left" w:pos="163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492" w:leftChars="0" w:right="0" w:firstLine="640" w:firstLineChars="0"/>
        <w:jc w:val="both"/>
        <w:textAlignment w:val="auto"/>
        <w:rPr>
          <w:rFonts w:hint="eastAsia" w:ascii="仿宋" w:hAnsi="仿宋" w:eastAsia="仿宋" w:cs="仿宋"/>
          <w:spacing w:val="-10"/>
          <w:sz w:val="32"/>
        </w:rPr>
      </w:pPr>
      <w:r>
        <w:rPr>
          <w:rFonts w:hint="eastAsia" w:ascii="仿宋" w:hAnsi="仿宋" w:eastAsia="仿宋" w:cs="仿宋"/>
          <w:sz w:val="32"/>
        </w:rPr>
        <w:t xml:space="preserve">公寓设计大赛作品文字标题为方正小标宋简体二号字体， </w:t>
      </w:r>
      <w:r>
        <w:rPr>
          <w:rFonts w:hint="eastAsia" w:ascii="仿宋" w:hAnsi="仿宋" w:eastAsia="仿宋" w:cs="仿宋"/>
          <w:spacing w:val="-9"/>
          <w:sz w:val="32"/>
        </w:rPr>
        <w:t>一级标题使用黑体三号字体，二级标题使用楷体</w:t>
      </w:r>
      <w:r>
        <w:rPr>
          <w:rFonts w:hint="eastAsia" w:ascii="仿宋" w:hAnsi="仿宋" w:eastAsia="仿宋" w:cs="仿宋"/>
          <w:sz w:val="32"/>
        </w:rPr>
        <w:t>_GB2312</w:t>
      </w:r>
      <w:r>
        <w:rPr>
          <w:rFonts w:hint="eastAsia" w:ascii="仿宋" w:hAnsi="仿宋" w:eastAsia="仿宋" w:cs="仿宋"/>
          <w:spacing w:val="-2"/>
          <w:sz w:val="32"/>
        </w:rPr>
        <w:t xml:space="preserve"> 三号字</w:t>
      </w:r>
      <w:r>
        <w:rPr>
          <w:rFonts w:hint="eastAsia" w:ascii="仿宋" w:hAnsi="仿宋" w:eastAsia="仿宋" w:cs="仿宋"/>
          <w:spacing w:val="-11"/>
          <w:w w:val="99"/>
          <w:sz w:val="32"/>
        </w:rPr>
        <w:t>体，正文使用仿宋</w:t>
      </w:r>
      <w:r>
        <w:rPr>
          <w:rFonts w:hint="eastAsia" w:ascii="仿宋" w:hAnsi="仿宋" w:eastAsia="仿宋" w:cs="仿宋"/>
          <w:w w:val="99"/>
          <w:sz w:val="32"/>
        </w:rPr>
        <w:t>_</w:t>
      </w:r>
      <w:r>
        <w:rPr>
          <w:rFonts w:hint="eastAsia" w:ascii="仿宋" w:hAnsi="仿宋" w:eastAsia="仿宋" w:cs="仿宋"/>
          <w:spacing w:val="-2"/>
          <w:w w:val="99"/>
          <w:sz w:val="32"/>
        </w:rPr>
        <w:t>G</w:t>
      </w:r>
      <w:r>
        <w:rPr>
          <w:rFonts w:hint="eastAsia" w:ascii="仿宋" w:hAnsi="仿宋" w:eastAsia="仿宋" w:cs="仿宋"/>
          <w:w w:val="99"/>
          <w:sz w:val="32"/>
        </w:rPr>
        <w:t>B2</w:t>
      </w:r>
      <w:r>
        <w:rPr>
          <w:rFonts w:hint="eastAsia" w:ascii="仿宋" w:hAnsi="仿宋" w:eastAsia="仿宋" w:cs="仿宋"/>
          <w:spacing w:val="-2"/>
          <w:w w:val="99"/>
          <w:sz w:val="32"/>
        </w:rPr>
        <w:t>3</w:t>
      </w:r>
      <w:r>
        <w:rPr>
          <w:rFonts w:hint="eastAsia" w:ascii="仿宋" w:hAnsi="仿宋" w:eastAsia="仿宋" w:cs="仿宋"/>
          <w:w w:val="99"/>
          <w:sz w:val="32"/>
        </w:rPr>
        <w:t>12</w:t>
      </w:r>
      <w:r>
        <w:rPr>
          <w:rFonts w:hint="eastAsia" w:ascii="仿宋" w:hAnsi="仿宋" w:eastAsia="仿宋" w:cs="仿宋"/>
          <w:sz w:val="32"/>
        </w:rPr>
        <w:t xml:space="preserve"> </w:t>
      </w:r>
      <w:r>
        <w:rPr>
          <w:rFonts w:hint="eastAsia" w:ascii="仿宋" w:hAnsi="仿宋" w:eastAsia="仿宋" w:cs="仿宋"/>
          <w:spacing w:val="-34"/>
          <w:w w:val="99"/>
          <w:sz w:val="32"/>
        </w:rPr>
        <w:t>三号字体，序数按照“一、”“</w:t>
      </w:r>
      <w:r>
        <w:rPr>
          <w:rFonts w:hint="eastAsia" w:ascii="仿宋" w:hAnsi="仿宋" w:eastAsia="仿宋" w:cs="仿宋"/>
          <w:w w:val="99"/>
          <w:sz w:val="32"/>
        </w:rPr>
        <w:t>（一</w:t>
      </w:r>
      <w:r>
        <w:rPr>
          <w:rFonts w:hint="eastAsia" w:ascii="仿宋" w:hAnsi="仿宋" w:eastAsia="仿宋" w:cs="仿宋"/>
          <w:spacing w:val="-73"/>
          <w:w w:val="99"/>
          <w:sz w:val="32"/>
        </w:rPr>
        <w:t>）</w:t>
      </w:r>
      <w:r>
        <w:rPr>
          <w:rFonts w:hint="eastAsia" w:ascii="仿宋" w:hAnsi="仿宋" w:eastAsia="仿宋" w:cs="仿宋"/>
          <w:w w:val="99"/>
          <w:sz w:val="32"/>
        </w:rPr>
        <w:t xml:space="preserve">” </w:t>
      </w:r>
      <w:r>
        <w:rPr>
          <w:rFonts w:hint="eastAsia" w:ascii="仿宋" w:hAnsi="仿宋" w:eastAsia="仿宋" w:cs="仿宋"/>
          <w:spacing w:val="-9"/>
          <w:sz w:val="32"/>
        </w:rPr>
        <w:t>“1.”“（1）</w:t>
      </w:r>
      <w:r>
        <w:rPr>
          <w:rFonts w:hint="eastAsia" w:ascii="仿宋" w:hAnsi="仿宋" w:eastAsia="仿宋" w:cs="仿宋"/>
          <w:spacing w:val="-10"/>
          <w:sz w:val="32"/>
        </w:rPr>
        <w:t xml:space="preserve">”的顺序使用，行间距为固定值 </w:t>
      </w:r>
      <w:r>
        <w:rPr>
          <w:rFonts w:hint="eastAsia" w:ascii="仿宋" w:hAnsi="仿宋" w:eastAsia="仿宋" w:cs="仿宋"/>
          <w:sz w:val="32"/>
        </w:rPr>
        <w:t>28</w:t>
      </w:r>
      <w:r>
        <w:rPr>
          <w:rFonts w:hint="eastAsia" w:ascii="仿宋" w:hAnsi="仿宋" w:eastAsia="仿宋" w:cs="仿宋"/>
          <w:spacing w:val="-16"/>
          <w:sz w:val="32"/>
        </w:rPr>
        <w:t xml:space="preserve"> 磅。可附不超</w:t>
      </w:r>
      <w:r>
        <w:rPr>
          <w:rFonts w:hint="eastAsia" w:ascii="仿宋" w:hAnsi="仿宋" w:eastAsia="仿宋" w:cs="仿宋"/>
          <w:spacing w:val="-10"/>
          <w:sz w:val="32"/>
        </w:rPr>
        <w:t>过 5 张的设计效果图或不超过 1 分钟的建筑动画，效果图或动画大小不超过100MB。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858" w:firstLineChars="30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7"/>
        </w:rPr>
        <w:t xml:space="preserve">以上四项活动申报人员均需填写《“公寓的故事” </w:t>
      </w:r>
      <w:r>
        <w:rPr>
          <w:rFonts w:hint="eastAsia" w:ascii="仿宋" w:hAnsi="仿宋" w:eastAsia="仿宋" w:cs="仿宋"/>
          <w:spacing w:val="-17"/>
          <w:w w:val="99"/>
        </w:rPr>
        <w:t>文化活动评选申报表》</w:t>
      </w:r>
      <w:r>
        <w:rPr>
          <w:rFonts w:hint="eastAsia" w:ascii="仿宋" w:hAnsi="仿宋" w:eastAsia="仿宋" w:cs="仿宋"/>
          <w:w w:val="99"/>
        </w:rPr>
        <w:t>（见附件</w:t>
      </w:r>
      <w:r>
        <w:rPr>
          <w:rFonts w:hint="eastAsia" w:ascii="仿宋" w:hAnsi="仿宋" w:eastAsia="仿宋" w:cs="仿宋"/>
          <w:spacing w:val="-79"/>
        </w:rPr>
        <w:t xml:space="preserve"> </w:t>
      </w:r>
      <w:r>
        <w:rPr>
          <w:rFonts w:hint="eastAsia" w:ascii="仿宋" w:hAnsi="仿宋" w:eastAsia="仿宋" w:cs="仿宋"/>
          <w:spacing w:val="-2"/>
          <w:w w:val="99"/>
        </w:rPr>
        <w:t>5</w:t>
      </w:r>
      <w:r>
        <w:rPr>
          <w:rFonts w:hint="eastAsia" w:ascii="仿宋" w:hAnsi="仿宋" w:eastAsia="仿宋" w:cs="仿宋"/>
          <w:spacing w:val="-159"/>
          <w:w w:val="99"/>
        </w:rPr>
        <w:t>）</w:t>
      </w:r>
      <w:r>
        <w:rPr>
          <w:rFonts w:hint="eastAsia" w:ascii="仿宋" w:hAnsi="仿宋" w:eastAsia="仿宋" w:cs="仿宋"/>
          <w:spacing w:val="-3"/>
          <w:w w:val="99"/>
        </w:rPr>
        <w:t>，加盖</w:t>
      </w:r>
      <w:r>
        <w:rPr>
          <w:rFonts w:hint="eastAsia" w:ascii="仿宋" w:hAnsi="仿宋" w:eastAsia="仿宋" w:cs="仿宋"/>
          <w:spacing w:val="-3"/>
          <w:w w:val="99"/>
          <w:lang w:val="en-US" w:eastAsia="zh-CN"/>
        </w:rPr>
        <w:t>学院/单位</w:t>
      </w:r>
      <w:r>
        <w:rPr>
          <w:rFonts w:hint="eastAsia" w:ascii="仿宋" w:hAnsi="仿宋" w:eastAsia="仿宋" w:cs="仿宋"/>
          <w:spacing w:val="-3"/>
          <w:w w:val="99"/>
        </w:rPr>
        <w:t>公章。相关材料打</w:t>
      </w:r>
      <w:r>
        <w:rPr>
          <w:rFonts w:hint="eastAsia" w:ascii="仿宋" w:hAnsi="仿宋" w:eastAsia="仿宋" w:cs="仿宋"/>
          <w:spacing w:val="-3"/>
        </w:rPr>
        <w:t>包以“</w:t>
      </w:r>
      <w:r>
        <w:rPr>
          <w:rFonts w:hint="eastAsia" w:ascii="仿宋" w:hAnsi="仿宋" w:eastAsia="仿宋" w:cs="仿宋"/>
          <w:spacing w:val="-3"/>
          <w:lang w:val="en-US" w:eastAsia="zh-CN"/>
        </w:rPr>
        <w:t>学院/单位</w:t>
      </w:r>
      <w:r>
        <w:rPr>
          <w:rFonts w:hint="eastAsia" w:ascii="仿宋" w:hAnsi="仿宋" w:eastAsia="仿宋" w:cs="仿宋"/>
          <w:spacing w:val="-3"/>
        </w:rPr>
        <w:t>名称＋文艺展演/微视频/</w:t>
      </w:r>
      <w:r>
        <w:rPr>
          <w:rFonts w:hint="eastAsia" w:ascii="仿宋" w:hAnsi="仿宋" w:eastAsia="仿宋" w:cs="仿宋"/>
        </w:rPr>
        <w:t>征文/公寓设计大赛＋作品名称”命名。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440" w:firstLineChars="200"/>
        <w:textAlignment w:val="auto"/>
        <w:rPr>
          <w:rFonts w:hint="eastAsia" w:ascii="仿宋" w:hAnsi="仿宋" w:eastAsia="仿宋" w:cs="仿宋"/>
        </w:rPr>
        <w:sectPr>
          <w:footerReference r:id="rId5" w:type="default"/>
          <w:footerReference r:id="rId6" w:type="even"/>
          <w:pgSz w:w="11910" w:h="16840"/>
          <w:pgMar w:top="1580" w:right="860" w:bottom="1840" w:left="860" w:header="0" w:footer="1644" w:gutter="0"/>
          <w:cols w:space="720" w:num="1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4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附件 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8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“一站式”学生社区建设成果典型案例申报表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260" w:firstLineChars="200"/>
        <w:textAlignment w:val="auto"/>
        <w:rPr>
          <w:rFonts w:hint="eastAsia" w:ascii="宋体" w:hAnsi="宋体" w:eastAsia="宋体" w:cs="宋体"/>
          <w:sz w:val="13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2"/>
        <w:gridCol w:w="1800"/>
        <w:gridCol w:w="1055"/>
        <w:gridCol w:w="1658"/>
        <w:gridCol w:w="750"/>
        <w:gridCol w:w="22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44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申报单位</w:t>
            </w:r>
          </w:p>
        </w:tc>
        <w:tc>
          <w:tcPr>
            <w:tcW w:w="2855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600" w:firstLineChars="200"/>
              <w:jc w:val="center"/>
              <w:textAlignment w:val="auto"/>
              <w:rPr>
                <w:rFonts w:hint="eastAsia" w:ascii="宋体" w:hAnsi="宋体" w:eastAsia="宋体" w:cs="宋体"/>
                <w:sz w:val="30"/>
              </w:rPr>
            </w:pPr>
          </w:p>
        </w:tc>
        <w:tc>
          <w:tcPr>
            <w:tcW w:w="165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单位地址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600" w:firstLineChars="200"/>
              <w:jc w:val="center"/>
              <w:textAlignment w:val="auto"/>
              <w:rPr>
                <w:rFonts w:hint="eastAsia" w:ascii="宋体" w:hAnsi="宋体" w:eastAsia="宋体" w:cs="宋体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44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</w:tc>
        <w:tc>
          <w:tcPr>
            <w:tcW w:w="180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600" w:firstLineChars="200"/>
              <w:jc w:val="center"/>
              <w:textAlignment w:val="auto"/>
              <w:rPr>
                <w:rFonts w:hint="eastAsia" w:ascii="宋体" w:hAnsi="宋体" w:eastAsia="宋体" w:cs="宋体"/>
                <w:sz w:val="30"/>
              </w:rPr>
            </w:pPr>
          </w:p>
        </w:tc>
        <w:tc>
          <w:tcPr>
            <w:tcW w:w="105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电话</w:t>
            </w:r>
          </w:p>
        </w:tc>
        <w:tc>
          <w:tcPr>
            <w:tcW w:w="165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600" w:firstLineChars="200"/>
              <w:jc w:val="center"/>
              <w:textAlignment w:val="auto"/>
              <w:rPr>
                <w:rFonts w:hint="eastAsia" w:ascii="宋体" w:hAnsi="宋体" w:eastAsia="宋体" w:cs="宋体"/>
                <w:sz w:val="30"/>
              </w:rPr>
            </w:pPr>
          </w:p>
        </w:tc>
        <w:tc>
          <w:tcPr>
            <w:tcW w:w="75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</w:t>
            </w:r>
          </w:p>
        </w:tc>
        <w:tc>
          <w:tcPr>
            <w:tcW w:w="227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600" w:firstLineChars="200"/>
              <w:jc w:val="center"/>
              <w:textAlignment w:val="auto"/>
              <w:rPr>
                <w:rFonts w:hint="eastAsia" w:ascii="宋体" w:hAnsi="宋体" w:eastAsia="宋体" w:cs="宋体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44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案例名称</w:t>
            </w:r>
          </w:p>
        </w:tc>
        <w:tc>
          <w:tcPr>
            <w:tcW w:w="7542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600" w:firstLineChars="200"/>
              <w:jc w:val="center"/>
              <w:textAlignment w:val="auto"/>
              <w:rPr>
                <w:rFonts w:hint="eastAsia" w:ascii="宋体" w:hAnsi="宋体" w:eastAsia="宋体" w:cs="宋体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  <w:jc w:val="center"/>
        </w:trPr>
        <w:tc>
          <w:tcPr>
            <w:tcW w:w="144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300" w:firstLineChars="200"/>
              <w:jc w:val="center"/>
              <w:textAlignment w:val="auto"/>
              <w:rPr>
                <w:rFonts w:hint="eastAsia" w:ascii="宋体" w:hAnsi="宋体" w:eastAsia="宋体" w:cs="宋体"/>
                <w:sz w:val="15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案例简介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39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spacing w:val="9"/>
                <w:sz w:val="24"/>
              </w:rPr>
              <w:t>限</w:t>
            </w:r>
            <w:r>
              <w:rPr>
                <w:rFonts w:hint="eastAsia" w:ascii="宋体" w:hAnsi="宋体" w:eastAsia="宋体" w:cs="宋体"/>
                <w:spacing w:val="-14"/>
                <w:sz w:val="24"/>
              </w:rPr>
              <w:t>300</w:t>
            </w:r>
            <w:r>
              <w:rPr>
                <w:rFonts w:hint="eastAsia" w:ascii="宋体" w:hAnsi="宋体" w:eastAsia="宋体" w:cs="宋体"/>
                <w:spacing w:val="-65"/>
                <w:sz w:val="24"/>
              </w:rPr>
              <w:t xml:space="preserve"> 字</w:t>
            </w:r>
            <w:r>
              <w:rPr>
                <w:rFonts w:hint="eastAsia" w:ascii="宋体" w:hAnsi="宋体" w:eastAsia="宋体" w:cs="宋体"/>
                <w:spacing w:val="-41"/>
                <w:sz w:val="24"/>
              </w:rPr>
              <w:t>）</w:t>
            </w:r>
          </w:p>
        </w:tc>
        <w:tc>
          <w:tcPr>
            <w:tcW w:w="7542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600" w:firstLineChars="200"/>
              <w:jc w:val="center"/>
              <w:textAlignment w:val="auto"/>
              <w:rPr>
                <w:rFonts w:hint="eastAsia" w:ascii="宋体" w:hAnsi="宋体" w:eastAsia="宋体" w:cs="宋体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6" w:hRule="atLeast"/>
          <w:jc w:val="center"/>
        </w:trPr>
        <w:tc>
          <w:tcPr>
            <w:tcW w:w="144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320" w:firstLineChars="200"/>
              <w:jc w:val="center"/>
              <w:textAlignment w:val="auto"/>
              <w:rPr>
                <w:rFonts w:hint="eastAsia" w:ascii="宋体" w:hAnsi="宋体" w:eastAsia="宋体" w:cs="宋体"/>
                <w:sz w:val="16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应用推广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情况</w:t>
            </w:r>
          </w:p>
        </w:tc>
        <w:tc>
          <w:tcPr>
            <w:tcW w:w="7542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600" w:firstLineChars="200"/>
              <w:jc w:val="center"/>
              <w:textAlignment w:val="auto"/>
              <w:rPr>
                <w:rFonts w:hint="eastAsia" w:ascii="宋体" w:hAnsi="宋体" w:eastAsia="宋体" w:cs="宋体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8" w:hRule="atLeast"/>
          <w:jc w:val="center"/>
        </w:trPr>
        <w:tc>
          <w:tcPr>
            <w:tcW w:w="144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520" w:firstLineChars="200"/>
              <w:jc w:val="center"/>
              <w:textAlignment w:val="auto"/>
              <w:rPr>
                <w:rFonts w:hint="eastAsia" w:ascii="宋体" w:hAnsi="宋体" w:eastAsia="宋体" w:cs="宋体"/>
                <w:sz w:val="26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申报单位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7542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>（盖章）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340" w:firstLineChars="200"/>
              <w:jc w:val="center"/>
              <w:textAlignment w:val="auto"/>
              <w:rPr>
                <w:rFonts w:hint="eastAsia" w:ascii="宋体" w:hAnsi="宋体" w:eastAsia="宋体" w:cs="宋体"/>
                <w:sz w:val="17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5909"/>
                <w:tab w:val="left" w:pos="653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0" w:firstLine="5280" w:firstLineChars="220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</w:rPr>
        <w:sectPr>
          <w:pgSz w:w="11910" w:h="16840"/>
          <w:pgMar w:top="1580" w:right="860" w:bottom="1840" w:left="860" w:header="0" w:footer="1644" w:gutter="0"/>
          <w:cols w:space="720" w:num="1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4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附件 3</w:t>
      </w:r>
    </w:p>
    <w:tbl>
      <w:tblPr>
        <w:tblStyle w:val="4"/>
        <w:tblpPr w:leftFromText="180" w:rightFromText="180" w:vertAnchor="text" w:horzAnchor="page" w:tblpX="1146" w:tblpY="958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1349"/>
        <w:gridCol w:w="1160"/>
        <w:gridCol w:w="1500"/>
        <w:gridCol w:w="1500"/>
        <w:gridCol w:w="1812"/>
        <w:gridCol w:w="19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000" w:type="dxa"/>
            <w:gridSpan w:val="2"/>
          </w:tcPr>
          <w:p>
            <w:pPr>
              <w:pStyle w:val="8"/>
              <w:spacing w:before="127"/>
              <w:ind w:left="51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申报单位</w:t>
            </w:r>
          </w:p>
        </w:tc>
        <w:tc>
          <w:tcPr>
            <w:tcW w:w="2660" w:type="dxa"/>
            <w:gridSpan w:val="2"/>
          </w:tcPr>
          <w:p>
            <w:pPr>
              <w:pStyle w:val="8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500" w:type="dxa"/>
          </w:tcPr>
          <w:p>
            <w:pPr>
              <w:pStyle w:val="8"/>
              <w:spacing w:before="127"/>
              <w:ind w:left="213" w:right="207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单位地址</w:t>
            </w:r>
          </w:p>
        </w:tc>
        <w:tc>
          <w:tcPr>
            <w:tcW w:w="3803" w:type="dxa"/>
            <w:gridSpan w:val="2"/>
          </w:tcPr>
          <w:p>
            <w:pPr>
              <w:pStyle w:val="8"/>
              <w:rPr>
                <w:rFonts w:hint="eastAsia" w:ascii="宋体" w:hAnsi="宋体" w:eastAsia="宋体" w:cs="宋体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51" w:type="dxa"/>
            <w:vMerge w:val="restart"/>
          </w:tcPr>
          <w:p>
            <w:pPr>
              <w:pStyle w:val="8"/>
              <w:spacing w:before="131" w:line="244" w:lineRule="auto"/>
              <w:ind w:left="203" w:right="195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作者</w:t>
            </w:r>
          </w:p>
        </w:tc>
        <w:tc>
          <w:tcPr>
            <w:tcW w:w="1349" w:type="dxa"/>
          </w:tcPr>
          <w:p>
            <w:pPr>
              <w:pStyle w:val="8"/>
              <w:spacing w:line="292" w:lineRule="exact"/>
              <w:ind w:left="159" w:right="15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160" w:type="dxa"/>
          </w:tcPr>
          <w:p>
            <w:pPr>
              <w:pStyle w:val="8"/>
              <w:spacing w:line="292" w:lineRule="exact"/>
              <w:ind w:left="33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500" w:type="dxa"/>
          </w:tcPr>
          <w:p>
            <w:pPr>
              <w:pStyle w:val="8"/>
              <w:spacing w:line="292" w:lineRule="exact"/>
              <w:ind w:left="267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500" w:type="dxa"/>
          </w:tcPr>
          <w:p>
            <w:pPr>
              <w:pStyle w:val="8"/>
              <w:spacing w:line="292" w:lineRule="exact"/>
              <w:ind w:left="213" w:right="207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职称/职务</w:t>
            </w:r>
          </w:p>
        </w:tc>
        <w:tc>
          <w:tcPr>
            <w:tcW w:w="1812" w:type="dxa"/>
          </w:tcPr>
          <w:p>
            <w:pPr>
              <w:pStyle w:val="8"/>
              <w:spacing w:line="292" w:lineRule="exact"/>
              <w:ind w:left="424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991" w:type="dxa"/>
          </w:tcPr>
          <w:p>
            <w:pPr>
              <w:pStyle w:val="8"/>
              <w:spacing w:line="292" w:lineRule="exact"/>
              <w:ind w:left="735" w:right="724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5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349" w:type="dxa"/>
          </w:tcPr>
          <w:p>
            <w:pPr>
              <w:pStyle w:val="8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160" w:type="dxa"/>
          </w:tcPr>
          <w:p>
            <w:pPr>
              <w:pStyle w:val="8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500" w:type="dxa"/>
          </w:tcPr>
          <w:p>
            <w:pPr>
              <w:pStyle w:val="8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500" w:type="dxa"/>
          </w:tcPr>
          <w:p>
            <w:pPr>
              <w:pStyle w:val="8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812" w:type="dxa"/>
          </w:tcPr>
          <w:p>
            <w:pPr>
              <w:pStyle w:val="8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991" w:type="dxa"/>
          </w:tcPr>
          <w:p>
            <w:pPr>
              <w:pStyle w:val="8"/>
              <w:rPr>
                <w:rFonts w:hint="eastAsia" w:ascii="宋体" w:hAnsi="宋体" w:eastAsia="宋体" w:cs="宋体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51" w:type="dxa"/>
            <w:vMerge w:val="restart"/>
          </w:tcPr>
          <w:p>
            <w:pPr>
              <w:pStyle w:val="8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8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8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8"/>
              <w:spacing w:before="9"/>
              <w:rPr>
                <w:rFonts w:hint="eastAsia" w:ascii="宋体" w:hAnsi="宋体" w:eastAsia="宋体" w:cs="宋体"/>
                <w:sz w:val="14"/>
              </w:rPr>
            </w:pPr>
          </w:p>
          <w:p>
            <w:pPr>
              <w:pStyle w:val="8"/>
              <w:spacing w:line="242" w:lineRule="auto"/>
              <w:ind w:left="203" w:right="195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作品基本情况</w:t>
            </w:r>
          </w:p>
        </w:tc>
        <w:tc>
          <w:tcPr>
            <w:tcW w:w="1349" w:type="dxa"/>
          </w:tcPr>
          <w:p>
            <w:pPr>
              <w:pStyle w:val="8"/>
              <w:spacing w:before="127"/>
              <w:ind w:left="159" w:right="15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题目</w:t>
            </w:r>
          </w:p>
        </w:tc>
        <w:tc>
          <w:tcPr>
            <w:tcW w:w="7963" w:type="dxa"/>
            <w:gridSpan w:val="5"/>
          </w:tcPr>
          <w:p>
            <w:pPr>
              <w:pStyle w:val="8"/>
              <w:rPr>
                <w:rFonts w:hint="eastAsia" w:ascii="宋体" w:hAnsi="宋体" w:eastAsia="宋体" w:cs="宋体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65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349" w:type="dxa"/>
          </w:tcPr>
          <w:p>
            <w:pPr>
              <w:pStyle w:val="8"/>
              <w:rPr>
                <w:rFonts w:hint="eastAsia" w:ascii="宋体" w:hAnsi="宋体" w:eastAsia="宋体" w:cs="宋体"/>
                <w:sz w:val="15"/>
              </w:rPr>
            </w:pPr>
          </w:p>
          <w:p>
            <w:pPr>
              <w:pStyle w:val="8"/>
              <w:ind w:left="159" w:right="15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课程类别</w:t>
            </w:r>
          </w:p>
        </w:tc>
        <w:tc>
          <w:tcPr>
            <w:tcW w:w="7963" w:type="dxa"/>
            <w:gridSpan w:val="5"/>
          </w:tcPr>
          <w:p>
            <w:pPr>
              <w:pStyle w:val="8"/>
              <w:numPr>
                <w:ilvl w:val="0"/>
                <w:numId w:val="6"/>
              </w:numPr>
              <w:tabs>
                <w:tab w:val="left" w:pos="1185"/>
                <w:tab w:val="left" w:pos="3297"/>
                <w:tab w:val="left" w:pos="5817"/>
              </w:tabs>
              <w:spacing w:before="31" w:after="0" w:line="304" w:lineRule="exact"/>
              <w:ind w:left="1184" w:right="0" w:hanging="216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组织育人</w:t>
            </w:r>
            <w:r>
              <w:rPr>
                <w:rFonts w:hint="eastAsia" w:ascii="宋体" w:hAnsi="宋体" w:eastAsia="宋体" w:cs="宋体"/>
                <w:sz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</w:rPr>
              <w:t>安全育人</w:t>
            </w:r>
            <w:r>
              <w:rPr>
                <w:rFonts w:hint="eastAsia" w:ascii="宋体" w:hAnsi="宋体" w:eastAsia="宋体" w:cs="宋体"/>
                <w:sz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</w:rPr>
              <w:t>文化育人</w:t>
            </w:r>
          </w:p>
          <w:p>
            <w:pPr>
              <w:pStyle w:val="8"/>
              <w:numPr>
                <w:ilvl w:val="0"/>
                <w:numId w:val="6"/>
              </w:numPr>
              <w:tabs>
                <w:tab w:val="left" w:pos="1185"/>
                <w:tab w:val="left" w:pos="3297"/>
                <w:tab w:val="left" w:pos="5817"/>
              </w:tabs>
              <w:spacing w:before="0" w:after="0" w:line="304" w:lineRule="exact"/>
              <w:ind w:left="1184" w:right="0" w:hanging="216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管理育人</w:t>
            </w:r>
            <w:r>
              <w:rPr>
                <w:rFonts w:hint="eastAsia" w:ascii="宋体" w:hAnsi="宋体" w:eastAsia="宋体" w:cs="宋体"/>
                <w:sz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</w:rPr>
              <w:t>服务育人</w:t>
            </w:r>
            <w:r>
              <w:rPr>
                <w:rFonts w:hint="eastAsia" w:ascii="宋体" w:hAnsi="宋体" w:eastAsia="宋体" w:cs="宋体"/>
                <w:sz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</w:rPr>
              <w:t>实践育人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6" w:hRule="atLeast"/>
        </w:trPr>
        <w:tc>
          <w:tcPr>
            <w:tcW w:w="65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349" w:type="dxa"/>
          </w:tcPr>
          <w:p>
            <w:pPr>
              <w:pStyle w:val="8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8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8"/>
              <w:spacing w:before="14"/>
              <w:rPr>
                <w:rFonts w:hint="eastAsia" w:ascii="宋体" w:hAnsi="宋体" w:eastAsia="宋体" w:cs="宋体"/>
                <w:sz w:val="29"/>
              </w:rPr>
            </w:pPr>
          </w:p>
          <w:p>
            <w:pPr>
              <w:pStyle w:val="8"/>
              <w:spacing w:before="1" w:line="244" w:lineRule="auto"/>
              <w:ind w:left="434" w:right="424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课程描述</w:t>
            </w:r>
          </w:p>
          <w:p>
            <w:pPr>
              <w:pStyle w:val="8"/>
              <w:spacing w:before="35"/>
              <w:ind w:left="159" w:right="150"/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（限300字）</w:t>
            </w:r>
          </w:p>
        </w:tc>
        <w:tc>
          <w:tcPr>
            <w:tcW w:w="7963" w:type="dxa"/>
            <w:gridSpan w:val="5"/>
          </w:tcPr>
          <w:p>
            <w:pPr>
              <w:pStyle w:val="8"/>
              <w:rPr>
                <w:rFonts w:hint="eastAsia" w:ascii="宋体" w:hAnsi="宋体" w:eastAsia="宋体" w:cs="宋体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651" w:type="dxa"/>
          </w:tcPr>
          <w:p>
            <w:pPr>
              <w:pStyle w:val="8"/>
              <w:spacing w:before="4"/>
              <w:rPr>
                <w:rFonts w:hint="eastAsia" w:ascii="宋体" w:hAnsi="宋体" w:eastAsia="宋体" w:cs="宋体"/>
                <w:sz w:val="13"/>
              </w:rPr>
            </w:pPr>
          </w:p>
          <w:p>
            <w:pPr>
              <w:pStyle w:val="8"/>
              <w:spacing w:before="1" w:line="244" w:lineRule="auto"/>
              <w:ind w:left="203" w:right="195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版权要求</w:t>
            </w:r>
          </w:p>
        </w:tc>
        <w:tc>
          <w:tcPr>
            <w:tcW w:w="9312" w:type="dxa"/>
            <w:gridSpan w:val="6"/>
          </w:tcPr>
          <w:p>
            <w:pPr>
              <w:pStyle w:val="8"/>
              <w:spacing w:before="158"/>
              <w:ind w:left="299" w:right="-29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本人承诺：申报作品没有知识产权争议。同意授权主办方享有出版应用、网络传播权。</w:t>
            </w:r>
          </w:p>
          <w:p>
            <w:pPr>
              <w:pStyle w:val="8"/>
              <w:spacing w:before="15"/>
              <w:rPr>
                <w:rFonts w:hint="eastAsia" w:ascii="宋体" w:hAnsi="宋体" w:eastAsia="宋体" w:cs="宋体"/>
                <w:sz w:val="17"/>
              </w:rPr>
            </w:pPr>
          </w:p>
          <w:p>
            <w:pPr>
              <w:pStyle w:val="8"/>
              <w:spacing w:before="1"/>
              <w:ind w:left="491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作者（签字</w:t>
            </w:r>
            <w:r>
              <w:rPr>
                <w:rFonts w:hint="eastAsia" w:ascii="宋体" w:hAnsi="宋体" w:eastAsia="宋体" w:cs="宋体"/>
                <w:spacing w:val="-120"/>
                <w:sz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  <w:p>
            <w:pPr>
              <w:pStyle w:val="8"/>
              <w:spacing w:before="16"/>
              <w:rPr>
                <w:rFonts w:hint="eastAsia" w:ascii="宋体" w:hAnsi="宋体" w:eastAsia="宋体" w:cs="宋体"/>
                <w:sz w:val="17"/>
              </w:rPr>
            </w:pPr>
          </w:p>
          <w:p>
            <w:pPr>
              <w:pStyle w:val="8"/>
              <w:tabs>
                <w:tab w:val="left" w:pos="6022"/>
                <w:tab w:val="left" w:pos="6646"/>
              </w:tabs>
              <w:spacing w:line="292" w:lineRule="exact"/>
              <w:ind w:left="5398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0" w:hRule="atLeast"/>
        </w:trPr>
        <w:tc>
          <w:tcPr>
            <w:tcW w:w="651" w:type="dxa"/>
          </w:tcPr>
          <w:p>
            <w:pPr>
              <w:pStyle w:val="8"/>
              <w:spacing w:before="2"/>
              <w:rPr>
                <w:rFonts w:hint="eastAsia" w:ascii="宋体" w:hAnsi="宋体" w:eastAsia="宋体" w:cs="宋体"/>
                <w:sz w:val="21"/>
              </w:rPr>
            </w:pPr>
          </w:p>
          <w:p>
            <w:pPr>
              <w:pStyle w:val="8"/>
              <w:spacing w:line="242" w:lineRule="auto"/>
              <w:ind w:left="203" w:right="195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申报单位意见</w:t>
            </w:r>
          </w:p>
        </w:tc>
        <w:tc>
          <w:tcPr>
            <w:tcW w:w="9312" w:type="dxa"/>
            <w:gridSpan w:val="6"/>
          </w:tcPr>
          <w:p>
            <w:pPr>
              <w:pStyle w:val="8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8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8"/>
              <w:spacing w:before="9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pStyle w:val="8"/>
              <w:ind w:right="1271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（盖章）</w:t>
            </w:r>
          </w:p>
          <w:p>
            <w:pPr>
              <w:pStyle w:val="8"/>
              <w:spacing w:before="15"/>
              <w:rPr>
                <w:rFonts w:hint="eastAsia" w:ascii="宋体" w:hAnsi="宋体" w:eastAsia="宋体" w:cs="宋体"/>
                <w:sz w:val="17"/>
              </w:rPr>
            </w:pPr>
          </w:p>
          <w:p>
            <w:pPr>
              <w:pStyle w:val="8"/>
              <w:tabs>
                <w:tab w:val="left" w:pos="623"/>
                <w:tab w:val="left" w:pos="1248"/>
              </w:tabs>
              <w:spacing w:before="1"/>
              <w:ind w:right="1354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ab/>
            </w:r>
            <w:r>
              <w:rPr>
                <w:rFonts w:hint="eastAsia" w:ascii="宋体" w:hAnsi="宋体" w:eastAsia="宋体" w:cs="宋体"/>
                <w:spacing w:val="-1"/>
                <w:sz w:val="24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8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“公寓的故事”公寓育人精品课评选申报表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440" w:firstLineChars="200"/>
        <w:textAlignment w:val="auto"/>
        <w:rPr>
          <w:rFonts w:hint="eastAsia" w:ascii="宋体" w:hAnsi="宋体" w:eastAsia="宋体" w:cs="宋体"/>
        </w:rPr>
        <w:sectPr>
          <w:pgSz w:w="11910" w:h="16840"/>
          <w:pgMar w:top="1580" w:right="860" w:bottom="1840" w:left="860" w:header="0" w:footer="1644" w:gutter="0"/>
          <w:cols w:space="720" w:num="1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64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附件 4</w:t>
      </w:r>
    </w:p>
    <w:tbl>
      <w:tblPr>
        <w:tblStyle w:val="4"/>
        <w:tblpPr w:leftFromText="180" w:rightFromText="180" w:vertAnchor="text" w:horzAnchor="page" w:tblpX="1078" w:tblpY="103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1483"/>
        <w:gridCol w:w="1097"/>
        <w:gridCol w:w="1500"/>
        <w:gridCol w:w="1500"/>
        <w:gridCol w:w="1812"/>
        <w:gridCol w:w="19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062" w:type="dxa"/>
            <w:gridSpan w:val="2"/>
            <w:vAlign w:val="center"/>
          </w:tcPr>
          <w:p>
            <w:pPr>
              <w:pStyle w:val="8"/>
              <w:spacing w:before="127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申报单位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8"/>
              <w:spacing w:before="127"/>
              <w:ind w:left="214" w:right="206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单位地址</w:t>
            </w:r>
          </w:p>
        </w:tc>
        <w:tc>
          <w:tcPr>
            <w:tcW w:w="3803" w:type="dxa"/>
            <w:gridSpan w:val="2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79" w:type="dxa"/>
            <w:vMerge w:val="restart"/>
            <w:vAlign w:val="center"/>
          </w:tcPr>
          <w:p>
            <w:pPr>
              <w:pStyle w:val="8"/>
              <w:spacing w:before="131" w:line="244" w:lineRule="auto"/>
              <w:ind w:left="167" w:right="159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作者</w:t>
            </w:r>
          </w:p>
        </w:tc>
        <w:tc>
          <w:tcPr>
            <w:tcW w:w="1483" w:type="dxa"/>
            <w:vAlign w:val="center"/>
          </w:tcPr>
          <w:p>
            <w:pPr>
              <w:pStyle w:val="8"/>
              <w:spacing w:line="292" w:lineRule="exact"/>
              <w:ind w:right="489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097" w:type="dxa"/>
            <w:vAlign w:val="center"/>
          </w:tcPr>
          <w:p>
            <w:pPr>
              <w:pStyle w:val="8"/>
              <w:spacing w:line="292" w:lineRule="exact"/>
              <w:ind w:left="309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500" w:type="dxa"/>
            <w:vAlign w:val="center"/>
          </w:tcPr>
          <w:p>
            <w:pPr>
              <w:pStyle w:val="8"/>
              <w:spacing w:line="292" w:lineRule="exact"/>
              <w:ind w:left="26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500" w:type="dxa"/>
            <w:vAlign w:val="center"/>
          </w:tcPr>
          <w:p>
            <w:pPr>
              <w:pStyle w:val="8"/>
              <w:spacing w:line="292" w:lineRule="exact"/>
              <w:ind w:left="214" w:right="206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职称/职务</w:t>
            </w:r>
          </w:p>
        </w:tc>
        <w:tc>
          <w:tcPr>
            <w:tcW w:w="1812" w:type="dxa"/>
            <w:vAlign w:val="center"/>
          </w:tcPr>
          <w:p>
            <w:pPr>
              <w:pStyle w:val="8"/>
              <w:spacing w:line="292" w:lineRule="exact"/>
              <w:ind w:left="425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991" w:type="dxa"/>
            <w:vAlign w:val="center"/>
          </w:tcPr>
          <w:p>
            <w:pPr>
              <w:pStyle w:val="8"/>
              <w:spacing w:line="292" w:lineRule="exact"/>
              <w:ind w:left="736" w:right="723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7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483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097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812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991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79" w:type="dxa"/>
            <w:vMerge w:val="restart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8"/>
              <w:spacing w:before="9"/>
              <w:jc w:val="center"/>
              <w:rPr>
                <w:rFonts w:hint="eastAsia" w:ascii="宋体" w:hAnsi="宋体" w:eastAsia="宋体" w:cs="宋体"/>
                <w:sz w:val="19"/>
              </w:rPr>
            </w:pPr>
          </w:p>
          <w:p>
            <w:pPr>
              <w:pStyle w:val="8"/>
              <w:spacing w:line="242" w:lineRule="auto"/>
              <w:ind w:left="167" w:right="159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作品基本情况</w:t>
            </w:r>
          </w:p>
        </w:tc>
        <w:tc>
          <w:tcPr>
            <w:tcW w:w="1483" w:type="dxa"/>
            <w:vAlign w:val="center"/>
          </w:tcPr>
          <w:p>
            <w:pPr>
              <w:pStyle w:val="8"/>
              <w:spacing w:before="127"/>
              <w:ind w:right="489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题目</w:t>
            </w:r>
          </w:p>
        </w:tc>
        <w:tc>
          <w:tcPr>
            <w:tcW w:w="7900" w:type="dxa"/>
            <w:gridSpan w:val="5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5" w:hRule="atLeast"/>
        </w:trPr>
        <w:tc>
          <w:tcPr>
            <w:tcW w:w="57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483" w:type="dxa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8"/>
              <w:spacing w:before="12"/>
              <w:jc w:val="center"/>
              <w:rPr>
                <w:rFonts w:hint="eastAsia" w:ascii="宋体" w:hAnsi="宋体" w:eastAsia="宋体" w:cs="宋体"/>
                <w:sz w:val="29"/>
              </w:rPr>
            </w:pPr>
          </w:p>
          <w:p>
            <w:pPr>
              <w:pStyle w:val="8"/>
              <w:spacing w:line="242" w:lineRule="auto"/>
              <w:ind w:left="501" w:right="489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案例简介</w:t>
            </w:r>
          </w:p>
          <w:p>
            <w:pPr>
              <w:pStyle w:val="8"/>
              <w:spacing w:before="42"/>
              <w:ind w:left="226" w:right="217"/>
              <w:jc w:val="center"/>
              <w:rPr>
                <w:rFonts w:hint="eastAsia" w:ascii="宋体" w:hAnsi="宋体" w:eastAsia="宋体" w:cs="宋体"/>
                <w:sz w:val="18"/>
              </w:rPr>
            </w:pPr>
            <w:r>
              <w:rPr>
                <w:rFonts w:hint="eastAsia" w:ascii="宋体" w:hAnsi="宋体" w:eastAsia="宋体" w:cs="宋体"/>
                <w:sz w:val="18"/>
              </w:rPr>
              <w:t>（限300字）</w:t>
            </w:r>
          </w:p>
        </w:tc>
        <w:tc>
          <w:tcPr>
            <w:tcW w:w="7900" w:type="dxa"/>
            <w:gridSpan w:val="5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</w:trPr>
        <w:tc>
          <w:tcPr>
            <w:tcW w:w="579" w:type="dxa"/>
            <w:vAlign w:val="center"/>
          </w:tcPr>
          <w:p>
            <w:pPr>
              <w:pStyle w:val="8"/>
              <w:spacing w:before="4"/>
              <w:jc w:val="center"/>
              <w:rPr>
                <w:rFonts w:hint="eastAsia" w:ascii="宋体" w:hAnsi="宋体" w:eastAsia="宋体" w:cs="宋体"/>
                <w:sz w:val="13"/>
              </w:rPr>
            </w:pPr>
          </w:p>
          <w:p>
            <w:pPr>
              <w:pStyle w:val="8"/>
              <w:spacing w:before="1" w:line="244" w:lineRule="auto"/>
              <w:ind w:left="167" w:right="159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版权要求</w:t>
            </w:r>
          </w:p>
        </w:tc>
        <w:tc>
          <w:tcPr>
            <w:tcW w:w="9383" w:type="dxa"/>
            <w:gridSpan w:val="6"/>
            <w:vAlign w:val="center"/>
          </w:tcPr>
          <w:p>
            <w:pPr>
              <w:pStyle w:val="8"/>
              <w:spacing w:before="156"/>
              <w:ind w:left="299" w:right="-29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</w:rPr>
              <w:t>本人承诺：申报作品没有知识产权争议。同意授权主办方享有出版应用、网络传播权。</w:t>
            </w:r>
          </w:p>
          <w:p>
            <w:pPr>
              <w:pStyle w:val="8"/>
              <w:spacing w:before="15"/>
              <w:jc w:val="center"/>
              <w:rPr>
                <w:rFonts w:hint="eastAsia" w:ascii="宋体" w:hAnsi="宋体" w:eastAsia="宋体" w:cs="宋体"/>
                <w:sz w:val="17"/>
              </w:rPr>
            </w:pPr>
          </w:p>
          <w:p>
            <w:pPr>
              <w:pStyle w:val="8"/>
              <w:ind w:left="491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作者（签字</w:t>
            </w:r>
            <w:r>
              <w:rPr>
                <w:rFonts w:hint="eastAsia" w:ascii="宋体" w:hAnsi="宋体" w:eastAsia="宋体" w:cs="宋体"/>
                <w:spacing w:val="-120"/>
                <w:sz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  <w:p>
            <w:pPr>
              <w:pStyle w:val="8"/>
              <w:spacing w:before="16"/>
              <w:jc w:val="center"/>
              <w:rPr>
                <w:rFonts w:hint="eastAsia" w:ascii="宋体" w:hAnsi="宋体" w:eastAsia="宋体" w:cs="宋体"/>
                <w:sz w:val="17"/>
              </w:rPr>
            </w:pPr>
          </w:p>
          <w:p>
            <w:pPr>
              <w:pStyle w:val="8"/>
              <w:tabs>
                <w:tab w:val="left" w:pos="6022"/>
                <w:tab w:val="left" w:pos="6646"/>
              </w:tabs>
              <w:spacing w:line="292" w:lineRule="exact"/>
              <w:ind w:left="539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 w:hRule="atLeast"/>
        </w:trPr>
        <w:tc>
          <w:tcPr>
            <w:tcW w:w="579" w:type="dxa"/>
            <w:vAlign w:val="center"/>
          </w:tcPr>
          <w:p>
            <w:pPr>
              <w:pStyle w:val="8"/>
              <w:spacing w:before="15"/>
              <w:jc w:val="center"/>
              <w:rPr>
                <w:rFonts w:hint="eastAsia" w:ascii="宋体" w:hAnsi="宋体" w:eastAsia="宋体" w:cs="宋体"/>
                <w:sz w:val="17"/>
              </w:rPr>
            </w:pPr>
          </w:p>
          <w:p>
            <w:pPr>
              <w:pStyle w:val="8"/>
              <w:spacing w:line="242" w:lineRule="auto"/>
              <w:ind w:left="167" w:right="159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申报单位意见</w:t>
            </w:r>
          </w:p>
        </w:tc>
        <w:tc>
          <w:tcPr>
            <w:tcW w:w="9383" w:type="dxa"/>
            <w:gridSpan w:val="6"/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8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8"/>
              <w:spacing w:before="11"/>
              <w:jc w:val="center"/>
              <w:rPr>
                <w:rFonts w:hint="eastAsia" w:ascii="宋体" w:hAnsi="宋体" w:eastAsia="宋体" w:cs="宋体"/>
                <w:sz w:val="22"/>
              </w:rPr>
            </w:pPr>
          </w:p>
          <w:p>
            <w:pPr>
              <w:pStyle w:val="8"/>
              <w:ind w:right="1342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（盖章）</w:t>
            </w:r>
          </w:p>
          <w:p>
            <w:pPr>
              <w:pStyle w:val="8"/>
              <w:spacing w:before="16"/>
              <w:jc w:val="right"/>
              <w:rPr>
                <w:rFonts w:hint="eastAsia" w:ascii="宋体" w:hAnsi="宋体" w:eastAsia="宋体" w:cs="宋体"/>
                <w:sz w:val="17"/>
              </w:rPr>
            </w:pPr>
          </w:p>
          <w:p>
            <w:pPr>
              <w:pStyle w:val="8"/>
              <w:tabs>
                <w:tab w:val="left" w:pos="623"/>
                <w:tab w:val="left" w:pos="1248"/>
              </w:tabs>
              <w:ind w:right="1389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</w:rPr>
              <w:tab/>
            </w:r>
            <w:r>
              <w:rPr>
                <w:rFonts w:hint="eastAsia" w:ascii="宋体" w:hAnsi="宋体" w:eastAsia="宋体" w:cs="宋体"/>
                <w:spacing w:val="-1"/>
                <w:sz w:val="24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8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“公寓的故事”公寓工作案例评选申报表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440" w:firstLineChars="200"/>
        <w:textAlignment w:val="auto"/>
        <w:rPr>
          <w:rFonts w:hint="eastAsia" w:ascii="宋体" w:hAnsi="宋体" w:eastAsia="宋体" w:cs="宋体"/>
        </w:rPr>
        <w:sectPr>
          <w:pgSz w:w="11910" w:h="16840"/>
          <w:pgMar w:top="1580" w:right="860" w:bottom="1840" w:left="860" w:header="0" w:footer="1644" w:gutter="0"/>
          <w:cols w:space="720" w:num="1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附件 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leftChars="0" w:right="0" w:firstLine="1320" w:firstLineChars="3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“公寓的故事”文化活动评选申报表</w:t>
      </w:r>
    </w:p>
    <w:tbl>
      <w:tblPr>
        <w:tblStyle w:val="4"/>
        <w:tblW w:w="0" w:type="auto"/>
        <w:tblInd w:w="5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712"/>
        <w:gridCol w:w="1020"/>
        <w:gridCol w:w="1015"/>
        <w:gridCol w:w="857"/>
        <w:gridCol w:w="161"/>
        <w:gridCol w:w="1018"/>
        <w:gridCol w:w="1038"/>
        <w:gridCol w:w="10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申报单位</w:t>
            </w:r>
          </w:p>
        </w:tc>
        <w:tc>
          <w:tcPr>
            <w:tcW w:w="2732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520" w:firstLineChars="200"/>
              <w:jc w:val="center"/>
              <w:textAlignment w:val="auto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872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单位地址</w:t>
            </w:r>
          </w:p>
        </w:tc>
        <w:tc>
          <w:tcPr>
            <w:tcW w:w="3252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520" w:firstLineChars="200"/>
              <w:jc w:val="center"/>
              <w:textAlignment w:val="auto"/>
              <w:rPr>
                <w:rFonts w:hint="eastAsia" w:ascii="宋体" w:hAnsi="宋体" w:eastAsia="宋体" w:cs="宋体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0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</w:tc>
        <w:tc>
          <w:tcPr>
            <w:tcW w:w="171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520" w:firstLineChars="200"/>
              <w:jc w:val="center"/>
              <w:textAlignment w:val="auto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电话</w:t>
            </w:r>
          </w:p>
        </w:tc>
        <w:tc>
          <w:tcPr>
            <w:tcW w:w="1872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520" w:firstLineChars="200"/>
              <w:jc w:val="center"/>
              <w:textAlignment w:val="auto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520" w:firstLineChars="200"/>
              <w:jc w:val="center"/>
              <w:textAlignment w:val="auto"/>
              <w:rPr>
                <w:rFonts w:hint="eastAsia" w:ascii="宋体" w:hAnsi="宋体" w:eastAsia="宋体" w:cs="宋体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0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活动类别</w:t>
            </w:r>
          </w:p>
        </w:tc>
        <w:tc>
          <w:tcPr>
            <w:tcW w:w="1712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作品名称</w:t>
            </w:r>
          </w:p>
        </w:tc>
        <w:tc>
          <w:tcPr>
            <w:tcW w:w="6144" w:type="dxa"/>
            <w:gridSpan w:val="7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主要参与人员、指导老师（每格限填 1 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39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640" w:firstLineChars="200"/>
              <w:jc w:val="center"/>
              <w:textAlignment w:val="auto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文艺展演</w:t>
            </w:r>
          </w:p>
        </w:tc>
        <w:tc>
          <w:tcPr>
            <w:tcW w:w="1712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520" w:firstLineChars="200"/>
              <w:jc w:val="center"/>
              <w:textAlignment w:val="auto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作者</w:t>
            </w:r>
          </w:p>
        </w:tc>
        <w:tc>
          <w:tcPr>
            <w:tcW w:w="3051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主要演员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3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40" w:firstLineChars="200"/>
              <w:jc w:val="center"/>
              <w:textAlignment w:val="auto"/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71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40" w:firstLineChars="200"/>
              <w:jc w:val="center"/>
              <w:textAlignment w:val="auto"/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520" w:firstLineChars="200"/>
              <w:jc w:val="center"/>
              <w:textAlignment w:val="auto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0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520" w:firstLineChars="200"/>
              <w:jc w:val="center"/>
              <w:textAlignment w:val="auto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520" w:firstLineChars="200"/>
              <w:jc w:val="center"/>
              <w:textAlignment w:val="auto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01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520" w:firstLineChars="200"/>
              <w:jc w:val="center"/>
              <w:textAlignment w:val="auto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03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520" w:firstLineChars="200"/>
              <w:jc w:val="center"/>
              <w:textAlignment w:val="auto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520" w:firstLineChars="200"/>
              <w:jc w:val="center"/>
              <w:textAlignment w:val="auto"/>
              <w:rPr>
                <w:rFonts w:hint="eastAsia" w:ascii="宋体" w:hAnsi="宋体" w:eastAsia="宋体" w:cs="宋体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3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40" w:firstLineChars="200"/>
              <w:jc w:val="center"/>
              <w:textAlignment w:val="auto"/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712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520" w:firstLineChars="200"/>
              <w:jc w:val="center"/>
              <w:textAlignment w:val="auto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作者</w:t>
            </w:r>
          </w:p>
        </w:tc>
        <w:tc>
          <w:tcPr>
            <w:tcW w:w="3051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主要演员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3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40" w:firstLineChars="200"/>
              <w:jc w:val="center"/>
              <w:textAlignment w:val="auto"/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71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40" w:firstLineChars="200"/>
              <w:jc w:val="center"/>
              <w:textAlignment w:val="auto"/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520" w:firstLineChars="200"/>
              <w:jc w:val="center"/>
              <w:textAlignment w:val="auto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0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520" w:firstLineChars="200"/>
              <w:jc w:val="center"/>
              <w:textAlignment w:val="auto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520" w:firstLineChars="200"/>
              <w:jc w:val="center"/>
              <w:textAlignment w:val="auto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01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520" w:firstLineChars="200"/>
              <w:jc w:val="center"/>
              <w:textAlignment w:val="auto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03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520" w:firstLineChars="200"/>
              <w:jc w:val="center"/>
              <w:textAlignment w:val="auto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520" w:firstLineChars="200"/>
              <w:jc w:val="center"/>
              <w:textAlignment w:val="auto"/>
              <w:rPr>
                <w:rFonts w:hint="eastAsia" w:ascii="宋体" w:hAnsi="宋体" w:eastAsia="宋体" w:cs="宋体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39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340" w:firstLineChars="200"/>
              <w:jc w:val="center"/>
              <w:textAlignment w:val="auto"/>
              <w:rPr>
                <w:rFonts w:hint="eastAsia" w:ascii="宋体" w:hAnsi="宋体" w:eastAsia="宋体" w:cs="宋体"/>
                <w:sz w:val="17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微视频</w:t>
            </w:r>
          </w:p>
        </w:tc>
        <w:tc>
          <w:tcPr>
            <w:tcW w:w="1712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520" w:firstLineChars="200"/>
              <w:jc w:val="center"/>
              <w:textAlignment w:val="auto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作者</w:t>
            </w:r>
          </w:p>
        </w:tc>
        <w:tc>
          <w:tcPr>
            <w:tcW w:w="3051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主要演员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3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40" w:firstLineChars="200"/>
              <w:jc w:val="center"/>
              <w:textAlignment w:val="auto"/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71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40" w:firstLineChars="200"/>
              <w:jc w:val="center"/>
              <w:textAlignment w:val="auto"/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520" w:firstLineChars="200"/>
              <w:jc w:val="center"/>
              <w:textAlignment w:val="auto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0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520" w:firstLineChars="200"/>
              <w:jc w:val="center"/>
              <w:textAlignment w:val="auto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520" w:firstLineChars="200"/>
              <w:jc w:val="center"/>
              <w:textAlignment w:val="auto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01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520" w:firstLineChars="200"/>
              <w:jc w:val="center"/>
              <w:textAlignment w:val="auto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03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520" w:firstLineChars="200"/>
              <w:jc w:val="center"/>
              <w:textAlignment w:val="auto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520" w:firstLineChars="200"/>
              <w:jc w:val="center"/>
              <w:textAlignment w:val="auto"/>
              <w:rPr>
                <w:rFonts w:hint="eastAsia" w:ascii="宋体" w:hAnsi="宋体" w:eastAsia="宋体" w:cs="宋体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3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40" w:firstLineChars="200"/>
              <w:jc w:val="center"/>
              <w:textAlignment w:val="auto"/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712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520" w:firstLineChars="200"/>
              <w:jc w:val="center"/>
              <w:textAlignment w:val="auto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作者</w:t>
            </w:r>
          </w:p>
        </w:tc>
        <w:tc>
          <w:tcPr>
            <w:tcW w:w="3051" w:type="dxa"/>
            <w:gridSpan w:val="4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主要演员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3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40" w:firstLineChars="200"/>
              <w:jc w:val="center"/>
              <w:textAlignment w:val="auto"/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71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40" w:firstLineChars="200"/>
              <w:jc w:val="center"/>
              <w:textAlignment w:val="auto"/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520" w:firstLineChars="200"/>
              <w:jc w:val="center"/>
              <w:textAlignment w:val="auto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01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520" w:firstLineChars="200"/>
              <w:jc w:val="center"/>
              <w:textAlignment w:val="auto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520" w:firstLineChars="200"/>
              <w:jc w:val="center"/>
              <w:textAlignment w:val="auto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01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520" w:firstLineChars="200"/>
              <w:jc w:val="center"/>
              <w:textAlignment w:val="auto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03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520" w:firstLineChars="200"/>
              <w:jc w:val="center"/>
              <w:textAlignment w:val="auto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520" w:firstLineChars="200"/>
              <w:jc w:val="center"/>
              <w:textAlignment w:val="auto"/>
              <w:rPr>
                <w:rFonts w:hint="eastAsia" w:ascii="宋体" w:hAnsi="宋体" w:eastAsia="宋体" w:cs="宋体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39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540" w:firstLineChars="200"/>
              <w:jc w:val="center"/>
              <w:textAlignment w:val="auto"/>
              <w:rPr>
                <w:rFonts w:hint="eastAsia" w:ascii="宋体" w:hAnsi="宋体" w:eastAsia="宋体" w:cs="宋体"/>
                <w:sz w:val="27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征文</w:t>
            </w:r>
          </w:p>
        </w:tc>
        <w:tc>
          <w:tcPr>
            <w:tcW w:w="1712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520" w:firstLineChars="200"/>
              <w:jc w:val="center"/>
              <w:textAlignment w:val="auto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4071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作者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3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40" w:firstLineChars="200"/>
              <w:jc w:val="center"/>
              <w:textAlignment w:val="auto"/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71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40" w:firstLineChars="200"/>
              <w:jc w:val="center"/>
              <w:textAlignment w:val="auto"/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2035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440" w:firstLineChars="200"/>
              <w:jc w:val="center"/>
              <w:textAlignment w:val="auto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036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440" w:firstLineChars="200"/>
              <w:jc w:val="center"/>
              <w:textAlignment w:val="auto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03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440" w:firstLineChars="200"/>
              <w:jc w:val="center"/>
              <w:textAlignment w:val="auto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440" w:firstLineChars="200"/>
              <w:jc w:val="center"/>
              <w:textAlignment w:val="auto"/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3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40" w:firstLineChars="200"/>
              <w:jc w:val="center"/>
              <w:textAlignment w:val="auto"/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712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520" w:firstLineChars="200"/>
              <w:jc w:val="center"/>
              <w:textAlignment w:val="auto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4071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作者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3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40" w:firstLineChars="200"/>
              <w:jc w:val="center"/>
              <w:textAlignment w:val="auto"/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71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40" w:firstLineChars="200"/>
              <w:jc w:val="center"/>
              <w:textAlignment w:val="auto"/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2035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440" w:firstLineChars="200"/>
              <w:jc w:val="center"/>
              <w:textAlignment w:val="auto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2036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440" w:firstLineChars="200"/>
              <w:jc w:val="center"/>
              <w:textAlignment w:val="auto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03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440" w:firstLineChars="200"/>
              <w:jc w:val="center"/>
              <w:textAlignment w:val="auto"/>
              <w:rPr>
                <w:rFonts w:hint="eastAsia" w:ascii="宋体" w:hAnsi="宋体" w:eastAsia="宋体" w:cs="宋体"/>
                <w:sz w:val="22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440" w:firstLineChars="200"/>
              <w:jc w:val="center"/>
              <w:textAlignment w:val="auto"/>
              <w:rPr>
                <w:rFonts w:hint="eastAsia" w:ascii="宋体" w:hAnsi="宋体" w:eastAsia="宋体" w:cs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39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620" w:firstLineChars="200"/>
              <w:jc w:val="center"/>
              <w:textAlignment w:val="auto"/>
              <w:rPr>
                <w:rFonts w:hint="eastAsia" w:ascii="宋体" w:hAnsi="宋体" w:eastAsia="宋体" w:cs="宋体"/>
                <w:sz w:val="3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公寓设计大赛</w:t>
            </w:r>
          </w:p>
        </w:tc>
        <w:tc>
          <w:tcPr>
            <w:tcW w:w="1712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520" w:firstLineChars="200"/>
              <w:jc w:val="center"/>
              <w:textAlignment w:val="auto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4071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作者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03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40" w:firstLineChars="200"/>
              <w:jc w:val="center"/>
              <w:textAlignment w:val="auto"/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71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40" w:firstLineChars="200"/>
              <w:jc w:val="center"/>
              <w:textAlignment w:val="auto"/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2035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520" w:firstLineChars="200"/>
              <w:jc w:val="center"/>
              <w:textAlignment w:val="auto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2036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520" w:firstLineChars="200"/>
              <w:jc w:val="center"/>
              <w:textAlignment w:val="auto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03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520" w:firstLineChars="200"/>
              <w:jc w:val="center"/>
              <w:textAlignment w:val="auto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520" w:firstLineChars="200"/>
              <w:jc w:val="center"/>
              <w:textAlignment w:val="auto"/>
              <w:rPr>
                <w:rFonts w:hint="eastAsia" w:ascii="宋体" w:hAnsi="宋体" w:eastAsia="宋体" w:cs="宋体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3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40" w:firstLineChars="200"/>
              <w:jc w:val="center"/>
              <w:textAlignment w:val="auto"/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712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520" w:firstLineChars="200"/>
              <w:jc w:val="center"/>
              <w:textAlignment w:val="auto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4071" w:type="dxa"/>
            <w:gridSpan w:val="5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作者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039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40" w:firstLineChars="200"/>
              <w:jc w:val="center"/>
              <w:textAlignment w:val="auto"/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171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40" w:firstLineChars="200"/>
              <w:jc w:val="center"/>
              <w:textAlignment w:val="auto"/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  <w:tc>
          <w:tcPr>
            <w:tcW w:w="2035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520" w:firstLineChars="200"/>
              <w:jc w:val="center"/>
              <w:textAlignment w:val="auto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2036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520" w:firstLineChars="200"/>
              <w:jc w:val="center"/>
              <w:textAlignment w:val="auto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038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520" w:firstLineChars="200"/>
              <w:jc w:val="center"/>
              <w:textAlignment w:val="auto"/>
              <w:rPr>
                <w:rFonts w:hint="eastAsia" w:ascii="宋体" w:hAnsi="宋体" w:eastAsia="宋体" w:cs="宋体"/>
                <w:sz w:val="26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520" w:firstLineChars="200"/>
              <w:jc w:val="center"/>
              <w:textAlignment w:val="auto"/>
              <w:rPr>
                <w:rFonts w:hint="eastAsia" w:ascii="宋体" w:hAnsi="宋体" w:eastAsia="宋体" w:cs="宋体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</w:trPr>
        <w:tc>
          <w:tcPr>
            <w:tcW w:w="1039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340" w:firstLineChars="200"/>
              <w:jc w:val="center"/>
              <w:textAlignment w:val="auto"/>
              <w:rPr>
                <w:rFonts w:hint="eastAsia" w:ascii="宋体" w:hAnsi="宋体" w:eastAsia="宋体" w:cs="宋体"/>
                <w:sz w:val="17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申报单位意见</w:t>
            </w:r>
          </w:p>
        </w:tc>
        <w:tc>
          <w:tcPr>
            <w:tcW w:w="7856" w:type="dxa"/>
            <w:gridSpan w:val="8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13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13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13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5729"/>
                <w:tab w:val="left" w:pos="635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>（盖章）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5729"/>
                <w:tab w:val="left" w:pos="6356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after="0" w:line="360" w:lineRule="auto"/>
              <w:ind w:left="0" w:right="0"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年</w:t>
            </w:r>
            <w:r>
              <w:rPr>
                <w:rFonts w:hint="eastAsia" w:ascii="宋体" w:hAnsi="宋体" w:eastAsia="宋体" w:cs="宋体"/>
                <w:sz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</w:rPr>
              <w:tab/>
            </w:r>
            <w:r>
              <w:rPr>
                <w:rFonts w:hint="eastAsia" w:ascii="宋体" w:hAnsi="宋体" w:eastAsia="宋体" w:cs="宋体"/>
                <w:spacing w:val="-17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right="0"/>
        <w:textAlignment w:val="auto"/>
        <w:rPr>
          <w:rFonts w:hint="eastAsia" w:ascii="仿宋" w:hAnsi="仿宋" w:eastAsia="仿宋" w:cs="仿宋"/>
        </w:rPr>
      </w:pPr>
    </w:p>
    <w:sectPr>
      <w:footerReference r:id="rId7" w:type="even"/>
      <w:pgSz w:w="11910" w:h="16840"/>
      <w:pgMar w:top="1580" w:right="860" w:bottom="1720" w:left="860" w:header="0" w:footer="153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5753735</wp:posOffset>
              </wp:positionH>
              <wp:positionV relativeFrom="page">
                <wp:posOffset>9508490</wp:posOffset>
              </wp:positionV>
              <wp:extent cx="648970" cy="22288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53.05pt;margin-top:748.7pt;height:17.55pt;width:51.1pt;mso-position-horizontal-relative:page;mso-position-vertical-relative:page;z-index:-251656192;mso-width-relative:page;mso-height-relative:page;" filled="f" stroked="f" coordsize="21600,21600" o:gfxdata="UEsDBAoAAAAAAIdO4kAAAAAAAAAAAAAAAAAEAAAAZHJzL1BLAwQUAAAACACHTuJAGK7dPNwAAAAO&#10;AQAADwAAAGRycy9kb3ducmV2LnhtbE2Py07DMBBF90j8gzVI7KidPkIT4lQIwQoJNQ0Llk7sJlbj&#10;cYjdB3/PdAW7Gd2jO2eKzcUN7GSmYD1KSGYCmMHWa4udhM/67WENLESFWg0ejYQfE2BT3t4UKtf+&#10;jJU57WLHqARDriT0MY4556HtjVNh5keDlO395FSkdeq4ntSZyt3A50Kk3CmLdKFXo3npTXvYHZ2E&#10;5y+sXu33R7Ot9pWt60zge3qQ8v4uEU/AornEPxiu+qQOJTk1/og6sEFCJtKEUAqW2eMS2BURYr0A&#10;1tC0WsxXwMuC/3+j/AVQSwMEFAAAAAgAh07iQGyvL5i6AQAAcQMAAA4AAABkcnMvZTJvRG9jLnht&#10;bK1TS27bMBDdF+gdCO5rOkKTOoLlAIWRoEDRFkhyAJoiLQL8YUhb8gXaG3TVTfc9l8/RIWU5bbrJ&#10;ohtqNDN6894bankzWEP2EqL2rqEXszkl0gnfardt6OPD7ZsFJTFx13LjnWzoQUZ6s3r9atmHWla+&#10;86aVQBDExboPDe1SCjVjUXTS8jjzQTosKg+WJ3yFLWuB94huDavm8yvWe2gDeCFjxOx6LNITIrwE&#10;0CulhVx7sbPSpREVpOEJJcVOh0hXha1SUqTPSkWZiGkoKk3lxCEYb/LJVkteb4GHTosTBf4SCs80&#10;Wa4dDj1DrXniZAf6HyirBfjoVZoJb9kopDiCKi7mz7y573iQRQtaHcPZ9Pj/YMWn/Rcgum1oRYnj&#10;Fhd+/P7t+OPX8edXUmV7+hBr7LoP2JeG937ASzPlIyaz6kGBzU/UQ7CO5h7O5sohEYHJq7eL63dY&#10;EViqqmqxuMwo7OnjADHdSW9JDhoKuLtiKd9/jGlsnVryLOdvtTFlf8b9lUDMnGGZ+cgwR2nYDCc5&#10;G98eUI354NDJfCumAKZgMwW7AHrbIZ2iuUDiJgrv063Jq/7zvQx++lN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Yrt083AAAAA4BAAAPAAAAAAAAAAEAIAAAACIAAABkcnMvZG93bnJldi54bWxQ&#10;SwECFAAUAAAACACHTuJAbK8vmLoBAABxAwAADgAAAAAAAAABACAAAAAr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1159510</wp:posOffset>
              </wp:positionH>
              <wp:positionV relativeFrom="page">
                <wp:posOffset>9508490</wp:posOffset>
              </wp:positionV>
              <wp:extent cx="648970" cy="2228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1.3pt;margin-top:748.7pt;height:17.55pt;width:51.1pt;mso-position-horizontal-relative:page;mso-position-vertical-relative:page;z-index:-251657216;mso-width-relative:page;mso-height-relative:page;" filled="f" stroked="f" coordsize="21600,21600" o:gfxdata="UEsDBAoAAAAAAIdO4kAAAAAAAAAAAAAAAAAEAAAAZHJzL1BLAwQUAAAACACHTuJAjv6DGdsAAAAN&#10;AQAADwAAAGRycy9kb3ducmV2LnhtbE2PzU7DMBCE70i8g7VI3KjdkIY0xKkQghMSahoOHJ3YTazG&#10;6xC7P7w9ywluO7uj2W/KzcWN7GTmYD1KWC4EMIOd1xZ7CR/N610OLESFWo0ejYRvE2BTXV+VqtD+&#10;jLU57WLPKARDoSQMMU4F56EbjFNh4SeDdNv72alIcu65ntWZwt3IEyEy7pRF+jCoyTwPpjvsjk7C&#10;0yfWL/brvd3W+9o2zVrgW3aQ8vZmKR6BRXOJf2b4xSd0qIip9UfUgY2k8yQjKw3p+iEFRpYkT6lN&#10;S6vVfbICXpX8f4vqB1BLAwQUAAAACACHTuJAMrskproBAABxAwAADgAAAGRycy9lMm9Eb2MueG1s&#10;rVPNjtMwEL4j8Q6W79RtBEuJmq6EqkVICJB2eQDXsRtL/tPYbdIXgDfgxIU7z9XnYOykXdi97GEv&#10;zmRm8s33feOsrgdryEFC1N41dDGbUyKd8K12u4Z+u7t5taQkJu5abryTDT3KSK/XL1+s+lDLynfe&#10;tBIIgrhY96GhXUqhZiyKTloeZz5Ih0XlwfKEr7BjLfAe0a1h1Xx+xXoPbQAvZIyY3YxFOiHCUwC9&#10;UlrIjRd7K10aUUEanlBS7HSIdF3YKiVF+qJUlImYhqLSVE4cgvE2n2y94vUOeOi0mCjwp1B4oMly&#10;7XDoBWrDEyd70I+grBbgo1dpJrxlo5DiCKpYzB94c9vxIIsWtDqGi+nx+WDF58NXILrFm0CJ4xYX&#10;fvr54/Trz+n3d7LI9vQh1th1G7AvDe/9kFunfMRkVj0osPmJegjW0dzjxVw5JCIwefV6+e4tVgSW&#10;qqpaLt9kFHb/cYCYPkhvSQ4aCri7Yik/fIppbD235FnO32hjMM9r4/5LIGbOsMx8ZJijNGyHifbW&#10;t0dUYz46dDLfinMA52B7DvYB9K5DOkVzgcRNFN7Trcmr/ve9DL7/U9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7+gxnbAAAADQEAAA8AAAAAAAAAAQAgAAAAIgAAAGRycy9kb3ducmV2LnhtbFBL&#10;AQIUABQAAAAIAIdO4kAyuySm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1159510</wp:posOffset>
              </wp:positionH>
              <wp:positionV relativeFrom="page">
                <wp:posOffset>9508490</wp:posOffset>
              </wp:positionV>
              <wp:extent cx="648970" cy="22288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— 14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1.3pt;margin-top:748.7pt;height:17.55pt;width:51.1pt;mso-position-horizontal-relative:page;mso-position-vertical-relative:page;z-index:-251655168;mso-width-relative:page;mso-height-relative:page;" filled="f" stroked="f" coordsize="21600,21600" o:gfxdata="UEsDBAoAAAAAAIdO4kAAAAAAAAAAAAAAAAAEAAAAZHJzL1BLAwQUAAAACACHTuJAjv6DGdsAAAAN&#10;AQAADwAAAGRycy9kb3ducmV2LnhtbE2PzU7DMBCE70i8g7VI3KjdkIY0xKkQghMSahoOHJ3YTazG&#10;6xC7P7w9ywluO7uj2W/KzcWN7GTmYD1KWC4EMIOd1xZ7CR/N610OLESFWo0ejYRvE2BTXV+VqtD+&#10;jLU57WLPKARDoSQMMU4F56EbjFNh4SeDdNv72alIcu65ntWZwt3IEyEy7pRF+jCoyTwPpjvsjk7C&#10;0yfWL/brvd3W+9o2zVrgW3aQ8vZmKR6BRXOJf2b4xSd0qIip9UfUgY2k8yQjKw3p+iEFRpYkT6lN&#10;S6vVfbICXpX8f4vqB1BLAwQUAAAACACHTuJAmV4GO7oBAABxAwAADgAAAGRycy9lMm9Eb2MueG1s&#10;rVPNjtMwEL4j8Q6W79TdLCwlaroSqhYhIUBaeADXsRtL/tPYbdIXgDfgxIU7z9Xn2LHTdNndyx64&#10;OJOZyTff942zvB6sIXsJUXvX0IvZnBLphG+12zb0+7ebVwtKYuKu5cY72dCDjPR69fLFsg+1rHzn&#10;TSuBIIiLdR8a2qUUasai6KTlceaDdFhUHixP+Apb1gLvEd0aVs3nV6z30AbwQsaI2fVYpCdEeA6g&#10;V0oLufZiZ6VLIypIwxNKip0Oka4KW6WkSF+UijIR01BUmsqJQzDe5JOtlrzeAg+dFicK/DkUHmmy&#10;XDsceoZa88TJDvQTKKsF+OhVmglv2SikOIIqLuaPvLnteJBFC1odw9n0+P9gxef9VyC6beglJY5b&#10;XPjx18/j77/HPz/IZbanD7HGrtuAfWl47we8NFM+YjKrHhTY/EQ9BOto7uFsrhwSEZi8er149xYr&#10;AktVVS0WbzIKu/84QEwfpLckBw0F3F2xlO8/xTS2Ti15lvM32piyP+MeJBAzZ1hmPjLMURo2w0nO&#10;xrcHVGM+OnQy34opgCnYTMEugN52SKdoLpC4icL7dGvyqv99L4Pv/5TVH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7+gxnbAAAADQEAAA8AAAAAAAAAAQAgAAAAIgAAAGRycy9kb3ducmV2LnhtbFBL&#10;AQIUABQAAAAIAIdO4kCZXgY7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— 14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1179" w:hanging="322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10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61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11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62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1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63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14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365" w:hanging="322"/>
      </w:pPr>
      <w:rPr>
        <w:rFonts w:hint="default"/>
        <w:lang w:val="zh-CN" w:eastAsia="zh-CN" w:bidi="zh-CN"/>
      </w:rPr>
    </w:lvl>
  </w:abstractNum>
  <w:abstractNum w:abstractNumId="1">
    <w:nsid w:val="AC0433DA"/>
    <w:multiLevelType w:val="singleLevel"/>
    <w:tmpl w:val="AC0433DA"/>
    <w:lvl w:ilvl="0" w:tentative="0">
      <w:start w:val="1"/>
      <w:numFmt w:val="chineseCounting"/>
      <w:suff w:val="nothing"/>
      <w:lvlText w:val="%1、"/>
      <w:lvlJc w:val="left"/>
      <w:pPr>
        <w:ind w:left="20" w:firstLine="420"/>
      </w:pPr>
      <w:rPr>
        <w:rFonts w:hint="eastAsia"/>
      </w:rPr>
    </w:lvl>
  </w:abstractNum>
  <w:abstractNum w:abstractNumId="2">
    <w:nsid w:val="C8879AEF"/>
    <w:multiLevelType w:val="multilevel"/>
    <w:tmpl w:val="C8879AEF"/>
    <w:lvl w:ilvl="0" w:tentative="0">
      <w:start w:val="0"/>
      <w:numFmt w:val="bullet"/>
      <w:lvlText w:val=""/>
      <w:lvlJc w:val="left"/>
      <w:pPr>
        <w:ind w:left="1184" w:hanging="215"/>
      </w:pPr>
      <w:rPr>
        <w:rFonts w:hint="default" w:ascii="Wingdings" w:hAnsi="Wingdings" w:eastAsia="Wingdings" w:cs="Wingdings"/>
        <w:spacing w:val="-1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57" w:hanging="215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34" w:hanging="215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11" w:hanging="215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889" w:hanging="215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566" w:hanging="215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243" w:hanging="215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921" w:hanging="215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598" w:hanging="215"/>
      </w:pPr>
      <w:rPr>
        <w:rFonts w:hint="default"/>
        <w:lang w:val="zh-CN" w:eastAsia="zh-CN" w:bidi="zh-CN"/>
      </w:rPr>
    </w:lvl>
  </w:abstractNum>
  <w:abstractNum w:abstractNumId="3">
    <w:nsid w:val="E8B42D4A"/>
    <w:multiLevelType w:val="multilevel"/>
    <w:tmpl w:val="E8B42D4A"/>
    <w:lvl w:ilvl="0" w:tentative="0">
      <w:start w:val="1"/>
      <w:numFmt w:val="decimal"/>
      <w:lvlText w:val="%1."/>
      <w:lvlJc w:val="left"/>
      <w:pPr>
        <w:ind w:left="1179" w:hanging="322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10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661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11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562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51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463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414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365" w:hanging="322"/>
      </w:pPr>
      <w:rPr>
        <w:rFonts w:hint="default"/>
        <w:lang w:val="zh-CN" w:eastAsia="zh-CN" w:bidi="zh-CN"/>
      </w:rPr>
    </w:lvl>
  </w:abstractNum>
  <w:abstractNum w:abstractNumId="4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1179" w:hanging="322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38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089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039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990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941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891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842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793" w:hanging="322"/>
      </w:pPr>
      <w:rPr>
        <w:rFonts w:hint="default"/>
        <w:lang w:val="zh-CN" w:eastAsia="zh-CN" w:bidi="zh-CN"/>
      </w:rPr>
    </w:lvl>
  </w:abstractNum>
  <w:abstractNum w:abstractNumId="5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1163" w:hanging="322"/>
        <w:jc w:val="left"/>
      </w:pPr>
      <w:rPr>
        <w:rFonts w:hint="default" w:ascii="宋体" w:hAnsi="宋体" w:eastAsia="宋体" w:cs="宋体"/>
        <w:spacing w:val="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122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073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023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974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925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875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826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777" w:hanging="322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ZGRkMzI2M2VmYWNmYjIyMjQxZjc0YjQ4MTc2NjAifQ=="/>
  </w:docVars>
  <w:rsids>
    <w:rsidRoot w:val="00000000"/>
    <w:rsid w:val="07AB2236"/>
    <w:rsid w:val="1B013E7C"/>
    <w:rsid w:val="227F5B4B"/>
    <w:rsid w:val="2AC14F21"/>
    <w:rsid w:val="521F4347"/>
    <w:rsid w:val="5C9824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79"/>
      <w:ind w:left="3993" w:right="1134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671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671" w:firstLine="640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1748</Words>
  <Characters>1908</Characters>
  <TotalTime>10</TotalTime>
  <ScaleCrop>false</ScaleCrop>
  <LinksUpToDate>false</LinksUpToDate>
  <CharactersWithSpaces>2005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2022-10-26T08:11:00Z</dcterms:created>
  <dc:creator>文印2(文印室)</dc:creator>
  <cp:lastModifiedBy>Aileen</cp:lastModifiedBy>
  <dcterms:modified xsi:type="dcterms:W3CDTF">2022-10-26T09:57:01Z</dcterms:modified>
  <dc:title>山东省教育厅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2022-10-26T00:00:00Z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F74E50CD5DEB40FCBC1E22C69151EAC5</vt:lpwstr>
  </property>
</Properties>
</file>