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Times New Roman" w:hAnsi="Times New Roman" w:cs="Times New Roman"/>
          <w:color w:val="auto"/>
          <w:sz w:val="2"/>
          <w:szCs w:val="2"/>
        </w:rPr>
      </w:pPr>
    </w:p>
    <w:tbl>
      <w:tblPr>
        <w:tblStyle w:val="7"/>
        <w:tblW w:w="8313" w:type="dxa"/>
        <w:tblInd w:w="5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0"/>
        <w:gridCol w:w="1132"/>
        <w:gridCol w:w="1552"/>
        <w:gridCol w:w="1552"/>
        <w:gridCol w:w="487"/>
        <w:gridCol w:w="804"/>
        <w:gridCol w:w="1382"/>
        <w:gridCol w:w="1364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4" w:hRule="exact"/>
        </w:trPr>
        <w:tc>
          <w:tcPr>
            <w:tcW w:w="40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8273" w:type="dxa"/>
            <w:gridSpan w:val="7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shd w:val="clear" w:color="auto" w:fill="FFFFFF"/>
            <w:vAlign w:val="center"/>
          </w:tcPr>
          <w:p>
            <w:pPr>
              <w:ind w:left="23"/>
              <w:jc w:val="center"/>
              <w:rPr>
                <w:rFonts w:ascii="Dialog" w:hAnsi="Times New Roman" w:eastAsia="Dialog" w:cs="Dialog"/>
                <w:sz w:val="36"/>
                <w:szCs w:val="36"/>
              </w:rPr>
            </w:pPr>
            <w:r>
              <w:rPr>
                <w:rFonts w:hint="eastAsia" w:ascii="Dialog" w:hAnsi="Times New Roman" w:eastAsia="Dialog" w:cs="Dialog"/>
                <w:b/>
                <w:bCs/>
                <w:sz w:val="36"/>
                <w:szCs w:val="36"/>
              </w:rPr>
              <w:t>2</w:t>
            </w:r>
            <w:r>
              <w:rPr>
                <w:rFonts w:ascii="Dialog" w:hAnsi="Times New Roman" w:eastAsia="Dialog" w:cs="Dialog"/>
                <w:b/>
                <w:bCs/>
                <w:sz w:val="36"/>
                <w:szCs w:val="36"/>
              </w:rPr>
              <w:t>02</w:t>
            </w:r>
            <w:r>
              <w:rPr>
                <w:rFonts w:hint="eastAsia" w:ascii="Dialog" w:hAnsi="Times New Roman" w:eastAsia="Dialog" w:cs="Dialog"/>
                <w:b/>
                <w:bCs/>
                <w:sz w:val="36"/>
                <w:szCs w:val="36"/>
                <w:lang w:val="en-US" w:eastAsia="zh-CN"/>
              </w:rPr>
              <w:t>1</w:t>
            </w:r>
            <w:r>
              <w:rPr>
                <w:rFonts w:hint="eastAsia" w:ascii="Dialog" w:hAnsi="Times New Roman" w:eastAsia="Dialog" w:cs="Dialog"/>
                <w:b/>
                <w:bCs/>
                <w:sz w:val="36"/>
                <w:szCs w:val="36"/>
              </w:rPr>
              <w:t>-</w:t>
            </w:r>
            <w:r>
              <w:rPr>
                <w:rFonts w:ascii="Dialog" w:hAnsi="Times New Roman" w:eastAsia="Dialog" w:cs="Dialog"/>
                <w:b/>
                <w:bCs/>
                <w:sz w:val="36"/>
                <w:szCs w:val="36"/>
              </w:rPr>
              <w:t>202</w:t>
            </w:r>
            <w:r>
              <w:rPr>
                <w:rFonts w:hint="eastAsia" w:ascii="Dialog" w:hAnsi="Times New Roman" w:eastAsia="Dialog" w:cs="Dialog"/>
                <w:b/>
                <w:bCs/>
                <w:sz w:val="36"/>
                <w:szCs w:val="36"/>
                <w:lang w:val="en-US" w:eastAsia="zh-CN"/>
              </w:rPr>
              <w:t>2</w:t>
            </w:r>
            <w:r>
              <w:rPr>
                <w:rFonts w:hint="eastAsia" w:ascii="Dialog" w:hAnsi="Times New Roman" w:eastAsia="Dialog" w:cs="Dialog"/>
                <w:b/>
                <w:bCs/>
                <w:sz w:val="36"/>
                <w:szCs w:val="36"/>
              </w:rPr>
              <w:t>年度十佳</w:t>
            </w:r>
            <w:r>
              <w:rPr>
                <w:rFonts w:hint="eastAsia" w:ascii="Dialog" w:hAnsi="Times New Roman" w:eastAsia="Dialog" w:cs="Dialog"/>
                <w:b/>
                <w:bCs/>
                <w:sz w:val="36"/>
                <w:szCs w:val="36"/>
                <w:lang w:val="en-US" w:eastAsia="zh-CN"/>
              </w:rPr>
              <w:t>团队</w:t>
            </w:r>
            <w:r>
              <w:rPr>
                <w:rFonts w:hint="eastAsia" w:ascii="Dialog" w:hAnsi="Times New Roman" w:eastAsia="Dialog" w:cs="Dialog"/>
                <w:b/>
                <w:bCs/>
                <w:sz w:val="36"/>
                <w:szCs w:val="36"/>
              </w:rPr>
              <w:t>申请表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exact"/>
        </w:trPr>
        <w:tc>
          <w:tcPr>
            <w:tcW w:w="4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1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307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班号</w:t>
            </w:r>
          </w:p>
        </w:tc>
        <w:tc>
          <w:tcPr>
            <w:tcW w:w="15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5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307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学院</w:t>
            </w:r>
          </w:p>
        </w:tc>
        <w:tc>
          <w:tcPr>
            <w:tcW w:w="1291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38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307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班级人数</w:t>
            </w:r>
          </w:p>
        </w:tc>
        <w:tc>
          <w:tcPr>
            <w:tcW w:w="13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exact"/>
        </w:trPr>
        <w:tc>
          <w:tcPr>
            <w:tcW w:w="4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1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307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党员人数</w:t>
            </w:r>
          </w:p>
        </w:tc>
        <w:tc>
          <w:tcPr>
            <w:tcW w:w="15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5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307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上一年平均分</w:t>
            </w:r>
          </w:p>
        </w:tc>
        <w:tc>
          <w:tcPr>
            <w:tcW w:w="1291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38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307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受处分人数</w:t>
            </w:r>
          </w:p>
        </w:tc>
        <w:tc>
          <w:tcPr>
            <w:tcW w:w="13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exact"/>
        </w:trPr>
        <w:tc>
          <w:tcPr>
            <w:tcW w:w="4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1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307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负责人</w:t>
            </w:r>
          </w:p>
        </w:tc>
        <w:tc>
          <w:tcPr>
            <w:tcW w:w="15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5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307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联系方式</w:t>
            </w:r>
          </w:p>
        </w:tc>
        <w:tc>
          <w:tcPr>
            <w:tcW w:w="1291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38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307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负责人邮箱</w:t>
            </w:r>
          </w:p>
        </w:tc>
        <w:tc>
          <w:tcPr>
            <w:tcW w:w="13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exact"/>
        </w:trPr>
        <w:tc>
          <w:tcPr>
            <w:tcW w:w="4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684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307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推荐单位</w:t>
            </w:r>
          </w:p>
        </w:tc>
        <w:tc>
          <w:tcPr>
            <w:tcW w:w="15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673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307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申报奖项</w:t>
            </w:r>
          </w:p>
        </w:tc>
        <w:tc>
          <w:tcPr>
            <w:tcW w:w="13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307" w:lineRule="exact"/>
              <w:ind w:left="20"/>
              <w:jc w:val="center"/>
              <w:rPr>
                <w:rFonts w:hint="eastAsia" w:ascii="Dialog" w:hAnsi="Times New Roman" w:eastAsia="Dialog" w:cs="Dialog"/>
                <w:sz w:val="22"/>
                <w:szCs w:val="22"/>
                <w:lang w:eastAsia="zh-CN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十佳</w:t>
            </w:r>
            <w:r>
              <w:rPr>
                <w:rFonts w:hint="eastAsia" w:ascii="Dialog" w:hAnsi="Times New Roman" w:eastAsia="Dialog" w:cs="Dialog"/>
                <w:sz w:val="22"/>
                <w:szCs w:val="22"/>
                <w:lang w:val="en-US" w:eastAsia="zh-CN"/>
              </w:rPr>
              <w:t>团队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exact"/>
        </w:trPr>
        <w:tc>
          <w:tcPr>
            <w:tcW w:w="4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132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71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突出成绩</w:t>
            </w:r>
          </w:p>
          <w:p>
            <w:pPr>
              <w:spacing w:line="271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（包括一</w:t>
            </w:r>
          </w:p>
          <w:p>
            <w:pPr>
              <w:spacing w:line="271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学年的思</w:t>
            </w:r>
          </w:p>
          <w:p>
            <w:pPr>
              <w:spacing w:line="271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想、学习、</w:t>
            </w:r>
          </w:p>
          <w:p>
            <w:pPr>
              <w:spacing w:line="271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活动、社</w:t>
            </w:r>
          </w:p>
          <w:p>
            <w:pPr>
              <w:spacing w:line="271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会实践、</w:t>
            </w:r>
          </w:p>
          <w:p>
            <w:pPr>
              <w:spacing w:line="271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发表论文</w:t>
            </w:r>
          </w:p>
          <w:p>
            <w:pPr>
              <w:spacing w:line="271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等情况，</w:t>
            </w:r>
          </w:p>
          <w:p>
            <w:pPr>
              <w:spacing w:line="271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最多</w:t>
            </w:r>
            <w:r>
              <w:rPr>
                <w:rFonts w:ascii="Dialog" w:hAnsi="Times New Roman" w:eastAsia="Dialog" w:cs="Dialog"/>
                <w:sz w:val="22"/>
                <w:szCs w:val="22"/>
              </w:rPr>
              <w:t>500</w:t>
            </w:r>
          </w:p>
          <w:p>
            <w:pPr>
              <w:spacing w:line="271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字）</w:t>
            </w:r>
          </w:p>
        </w:tc>
        <w:tc>
          <w:tcPr>
            <w:tcW w:w="7141" w:type="dxa"/>
            <w:gridSpan w:val="6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exact"/>
        </w:trPr>
        <w:tc>
          <w:tcPr>
            <w:tcW w:w="4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13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141" w:type="dxa"/>
            <w:gridSpan w:val="6"/>
            <w:vMerge w:val="restart"/>
            <w:tcBorders>
              <w:top w:val="single" w:color="FFFFFF" w:sz="4" w:space="0"/>
              <w:left w:val="single" w:color="FFFFFF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>
            <w:pPr>
              <w:rPr>
                <w:rFonts w:ascii="Times New Roman" w:hAnsi="Times New Roman" w:cs="Times New Roman"/>
                <w:color w:val="auto"/>
              </w:rPr>
            </w:pPr>
            <w:bookmarkStart w:id="0" w:name="_GoBack"/>
            <w:bookmarkEnd w:id="0"/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exact"/>
        </w:trPr>
        <w:tc>
          <w:tcPr>
            <w:tcW w:w="4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13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141" w:type="dxa"/>
            <w:gridSpan w:val="6"/>
            <w:vMerge w:val="continue"/>
            <w:tcBorders>
              <w:top w:val="single" w:color="FFFFFF" w:sz="4" w:space="0"/>
              <w:left w:val="single" w:color="FFFFFF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exact"/>
        </w:trPr>
        <w:tc>
          <w:tcPr>
            <w:tcW w:w="4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13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141" w:type="dxa"/>
            <w:gridSpan w:val="6"/>
            <w:vMerge w:val="continue"/>
            <w:tcBorders>
              <w:top w:val="single" w:color="FFFFFF" w:sz="4" w:space="0"/>
              <w:left w:val="single" w:color="FFFFFF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exact"/>
        </w:trPr>
        <w:tc>
          <w:tcPr>
            <w:tcW w:w="4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13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141" w:type="dxa"/>
            <w:gridSpan w:val="6"/>
            <w:vMerge w:val="continue"/>
            <w:tcBorders>
              <w:top w:val="single" w:color="FFFFFF" w:sz="4" w:space="0"/>
              <w:left w:val="single" w:color="FFFFFF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exact"/>
        </w:trPr>
        <w:tc>
          <w:tcPr>
            <w:tcW w:w="4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13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141" w:type="dxa"/>
            <w:gridSpan w:val="6"/>
            <w:vMerge w:val="continue"/>
            <w:tcBorders>
              <w:top w:val="single" w:color="FFFFFF" w:sz="4" w:space="0"/>
              <w:left w:val="single" w:color="FFFFFF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exact"/>
        </w:trPr>
        <w:tc>
          <w:tcPr>
            <w:tcW w:w="4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13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141" w:type="dxa"/>
            <w:gridSpan w:val="6"/>
            <w:vMerge w:val="continue"/>
            <w:tcBorders>
              <w:top w:val="single" w:color="FFFFFF" w:sz="4" w:space="0"/>
              <w:left w:val="single" w:color="FFFFFF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exact"/>
        </w:trPr>
        <w:tc>
          <w:tcPr>
            <w:tcW w:w="4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13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141" w:type="dxa"/>
            <w:gridSpan w:val="6"/>
            <w:vMerge w:val="continue"/>
            <w:tcBorders>
              <w:top w:val="single" w:color="FFFFFF" w:sz="4" w:space="0"/>
              <w:left w:val="single" w:color="FFFFFF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exact"/>
        </w:trPr>
        <w:tc>
          <w:tcPr>
            <w:tcW w:w="4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13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141" w:type="dxa"/>
            <w:gridSpan w:val="6"/>
            <w:vMerge w:val="continue"/>
            <w:tcBorders>
              <w:top w:val="single" w:color="FFFFFF" w:sz="4" w:space="0"/>
              <w:left w:val="single" w:color="FFFFFF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exact"/>
        </w:trPr>
        <w:tc>
          <w:tcPr>
            <w:tcW w:w="4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13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141" w:type="dxa"/>
            <w:gridSpan w:val="6"/>
            <w:vMerge w:val="continue"/>
            <w:tcBorders>
              <w:top w:val="single" w:color="FFFFFF" w:sz="4" w:space="0"/>
              <w:left w:val="single" w:color="FFFFFF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exact"/>
        </w:trPr>
        <w:tc>
          <w:tcPr>
            <w:tcW w:w="4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13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141" w:type="dxa"/>
            <w:gridSpan w:val="6"/>
            <w:vMerge w:val="continue"/>
            <w:tcBorders>
              <w:top w:val="single" w:color="FFFFFF" w:sz="4" w:space="0"/>
              <w:left w:val="single" w:color="FFFFFF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5" w:hRule="exact"/>
        </w:trPr>
        <w:tc>
          <w:tcPr>
            <w:tcW w:w="4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13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141" w:type="dxa"/>
            <w:gridSpan w:val="6"/>
            <w:vMerge w:val="continue"/>
            <w:tcBorders>
              <w:top w:val="single" w:color="FFFFFF" w:sz="4" w:space="0"/>
              <w:left w:val="single" w:color="FFFFFF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exact"/>
        </w:trPr>
        <w:tc>
          <w:tcPr>
            <w:tcW w:w="4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13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141" w:type="dxa"/>
            <w:gridSpan w:val="6"/>
            <w:vMerge w:val="continue"/>
            <w:tcBorders>
              <w:top w:val="single" w:color="FFFFFF" w:sz="4" w:space="0"/>
              <w:left w:val="single" w:color="FFFFFF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exact"/>
        </w:trPr>
        <w:tc>
          <w:tcPr>
            <w:tcW w:w="4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132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66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校级及以</w:t>
            </w:r>
          </w:p>
          <w:p>
            <w:pPr>
              <w:spacing w:line="266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上奖励</w:t>
            </w:r>
          </w:p>
        </w:tc>
        <w:tc>
          <w:tcPr>
            <w:tcW w:w="7141" w:type="dxa"/>
            <w:gridSpan w:val="6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85" w:lineRule="exact"/>
              <w:ind w:left="20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ascii="Dialog" w:hAnsi="Times New Roman" w:eastAsia="Dialog" w:cs="Dialog"/>
                <w:sz w:val="22"/>
                <w:szCs w:val="22"/>
              </w:rPr>
              <w:t>(</w:t>
            </w: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五项以内</w:t>
            </w:r>
            <w:r>
              <w:rPr>
                <w:rFonts w:ascii="Dialog" w:hAnsi="Times New Roman" w:eastAsia="Dialog" w:cs="Dialog"/>
                <w:sz w:val="22"/>
                <w:szCs w:val="22"/>
              </w:rPr>
              <w:t>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exact"/>
        </w:trPr>
        <w:tc>
          <w:tcPr>
            <w:tcW w:w="4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13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141" w:type="dxa"/>
            <w:gridSpan w:val="6"/>
            <w:vMerge w:val="restart"/>
            <w:tcBorders>
              <w:top w:val="single" w:color="FFFFFF" w:sz="4" w:space="0"/>
              <w:left w:val="single" w:color="FFFFFF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exact"/>
        </w:trPr>
        <w:tc>
          <w:tcPr>
            <w:tcW w:w="4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13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141" w:type="dxa"/>
            <w:gridSpan w:val="6"/>
            <w:vMerge w:val="continue"/>
            <w:tcBorders>
              <w:top w:val="single" w:color="FFFFFF" w:sz="4" w:space="0"/>
              <w:left w:val="single" w:color="FFFFFF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exact"/>
        </w:trPr>
        <w:tc>
          <w:tcPr>
            <w:tcW w:w="4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13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141" w:type="dxa"/>
            <w:gridSpan w:val="6"/>
            <w:vMerge w:val="continue"/>
            <w:tcBorders>
              <w:top w:val="single" w:color="FFFFFF" w:sz="4" w:space="0"/>
              <w:left w:val="single" w:color="FFFFFF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60" w:hRule="exact"/>
        </w:trPr>
        <w:tc>
          <w:tcPr>
            <w:tcW w:w="4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13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141" w:type="dxa"/>
            <w:gridSpan w:val="6"/>
            <w:vMerge w:val="continue"/>
            <w:tcBorders>
              <w:top w:val="single" w:color="FFFFFF" w:sz="4" w:space="0"/>
              <w:left w:val="single" w:color="FFFFFF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exact"/>
        </w:trPr>
        <w:tc>
          <w:tcPr>
            <w:tcW w:w="4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132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57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评审意见</w:t>
            </w:r>
          </w:p>
        </w:tc>
        <w:tc>
          <w:tcPr>
            <w:tcW w:w="3591" w:type="dxa"/>
            <w:gridSpan w:val="3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shd w:val="clear" w:color="auto" w:fill="FFFFFF"/>
            <w:vAlign w:val="center"/>
          </w:tcPr>
          <w:p>
            <w:pPr>
              <w:spacing w:line="285" w:lineRule="exact"/>
              <w:ind w:left="20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ascii="Dialog" w:hAnsi="Times New Roman" w:eastAsia="Dialog" w:cs="Dialog"/>
                <w:sz w:val="22"/>
                <w:szCs w:val="22"/>
              </w:rPr>
              <w:t xml:space="preserve"> </w:t>
            </w: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学院推荐意见：</w:t>
            </w:r>
          </w:p>
        </w:tc>
        <w:tc>
          <w:tcPr>
            <w:tcW w:w="3550" w:type="dxa"/>
            <w:gridSpan w:val="3"/>
            <w:tcBorders>
              <w:top w:val="single" w:color="FFFFFF" w:sz="4" w:space="0"/>
              <w:left w:val="single" w:color="000000" w:sz="8" w:space="0"/>
              <w:bottom w:val="single" w:color="FFFFFF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85" w:lineRule="exact"/>
              <w:ind w:left="20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ascii="Dialog" w:hAnsi="Times New Roman" w:eastAsia="Dialog" w:cs="Dialog"/>
                <w:sz w:val="22"/>
                <w:szCs w:val="22"/>
              </w:rPr>
              <w:t xml:space="preserve"> </w:t>
            </w: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学校审核意见：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exact"/>
        </w:trPr>
        <w:tc>
          <w:tcPr>
            <w:tcW w:w="4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13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591" w:type="dxa"/>
            <w:gridSpan w:val="3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550" w:type="dxa"/>
            <w:gridSpan w:val="3"/>
            <w:tcBorders>
              <w:top w:val="single" w:color="FFFFFF" w:sz="4" w:space="0"/>
              <w:left w:val="single" w:color="000000" w:sz="8" w:space="0"/>
              <w:bottom w:val="single" w:color="FFFFFF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exact"/>
        </w:trPr>
        <w:tc>
          <w:tcPr>
            <w:tcW w:w="4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13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591" w:type="dxa"/>
            <w:gridSpan w:val="3"/>
            <w:vMerge w:val="restart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550" w:type="dxa"/>
            <w:gridSpan w:val="3"/>
            <w:vMerge w:val="restart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9" w:hRule="exact"/>
        </w:trPr>
        <w:tc>
          <w:tcPr>
            <w:tcW w:w="4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13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591" w:type="dxa"/>
            <w:gridSpan w:val="3"/>
            <w:vMerge w:val="continue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550" w:type="dxa"/>
            <w:gridSpan w:val="3"/>
            <w:vMerge w:val="continue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6" w:hRule="exact"/>
        </w:trPr>
        <w:tc>
          <w:tcPr>
            <w:tcW w:w="4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13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591" w:type="dxa"/>
            <w:gridSpan w:val="3"/>
            <w:vMerge w:val="continue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550" w:type="dxa"/>
            <w:gridSpan w:val="3"/>
            <w:vMerge w:val="continue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exact"/>
        </w:trPr>
        <w:tc>
          <w:tcPr>
            <w:tcW w:w="4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13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591" w:type="dxa"/>
            <w:gridSpan w:val="3"/>
            <w:vMerge w:val="continue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550" w:type="dxa"/>
            <w:gridSpan w:val="3"/>
            <w:vMerge w:val="continue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exact"/>
        </w:trPr>
        <w:tc>
          <w:tcPr>
            <w:tcW w:w="4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13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591" w:type="dxa"/>
            <w:gridSpan w:val="3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390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盖章</w:t>
            </w:r>
            <w:r>
              <w:rPr>
                <w:rFonts w:ascii="Dialog" w:hAnsi="Times New Roman" w:eastAsia="Dialog" w:cs="Dialog"/>
                <w:sz w:val="22"/>
                <w:szCs w:val="22"/>
              </w:rPr>
              <w:t xml:space="preserve">    </w:t>
            </w: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年</w:t>
            </w:r>
            <w:r>
              <w:rPr>
                <w:rFonts w:ascii="Dialog" w:hAnsi="Times New Roman" w:eastAsia="Dialog" w:cs="Dialog"/>
                <w:sz w:val="22"/>
                <w:szCs w:val="22"/>
              </w:rPr>
              <w:t xml:space="preserve">   </w:t>
            </w: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月</w:t>
            </w:r>
            <w:r>
              <w:rPr>
                <w:rFonts w:ascii="Dialog" w:hAnsi="Times New Roman" w:eastAsia="Dialog" w:cs="Dialog"/>
                <w:sz w:val="22"/>
                <w:szCs w:val="22"/>
              </w:rPr>
              <w:t xml:space="preserve">   </w:t>
            </w: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日</w:t>
            </w:r>
          </w:p>
        </w:tc>
        <w:tc>
          <w:tcPr>
            <w:tcW w:w="3550" w:type="dxa"/>
            <w:gridSpan w:val="3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390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盖章</w:t>
            </w:r>
            <w:r>
              <w:rPr>
                <w:rFonts w:ascii="Dialog" w:hAnsi="Times New Roman" w:eastAsia="Dialog" w:cs="Dialog"/>
                <w:sz w:val="22"/>
                <w:szCs w:val="22"/>
              </w:rPr>
              <w:t xml:space="preserve">   </w:t>
            </w: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年</w:t>
            </w:r>
            <w:r>
              <w:rPr>
                <w:rFonts w:ascii="Dialog" w:hAnsi="Times New Roman" w:eastAsia="Dialog" w:cs="Dialog"/>
                <w:sz w:val="22"/>
                <w:szCs w:val="22"/>
              </w:rPr>
              <w:t xml:space="preserve">   </w:t>
            </w: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月</w:t>
            </w:r>
            <w:r>
              <w:rPr>
                <w:rFonts w:ascii="Dialog" w:hAnsi="Times New Roman" w:eastAsia="Dialog" w:cs="Dialog"/>
                <w:sz w:val="22"/>
                <w:szCs w:val="22"/>
              </w:rPr>
              <w:t xml:space="preserve">   </w:t>
            </w: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exact"/>
        </w:trPr>
        <w:tc>
          <w:tcPr>
            <w:tcW w:w="4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13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591" w:type="dxa"/>
            <w:gridSpan w:val="3"/>
            <w:tcBorders>
              <w:top w:val="single" w:color="FFFFFF" w:sz="4" w:space="0"/>
              <w:left w:val="single" w:color="FFFFFF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550" w:type="dxa"/>
            <w:gridSpan w:val="3"/>
            <w:tcBorders>
              <w:top w:val="single" w:color="FFFFFF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</w:tbl>
    <w:p/>
    <w:sectPr>
      <w:pgSz w:w="11905" w:h="16837"/>
      <w:pgMar w:top="1440" w:right="1797" w:bottom="1440" w:left="1683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Dialog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NotTrackMoves/>
  <w:documentProtection w:enforcement="0"/>
  <w:defaultTabStop w:val="720"/>
  <w:drawingGridHorizontalSpacing w:val="120"/>
  <w:drawingGridVerticalSpacing w:val="120"/>
  <w:displayHorizontalDrawingGridEvery w:val="0"/>
  <w:displayVerticalDrawingGridEvery w:val="3"/>
  <w:doNotUseMarginsForDrawingGridOrigin w:val="1"/>
  <w:drawingGridHorizontalOrigin w:val="1800"/>
  <w:drawingGridVerticalOrigin w:val="1440"/>
  <w:doNotShadeFormData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YWM3NzBjNGIzNzhhMTdlNjE5NWY5MTE2ODM1NjczZjgifQ=="/>
  </w:docVars>
  <w:rsids>
    <w:rsidRoot w:val="0008589F"/>
    <w:rsid w:val="0008589F"/>
    <w:rsid w:val="000D4F5C"/>
    <w:rsid w:val="00136FC9"/>
    <w:rsid w:val="00331867"/>
    <w:rsid w:val="00663C4A"/>
    <w:rsid w:val="00C93F8B"/>
    <w:rsid w:val="00D43A2E"/>
    <w:rsid w:val="00FA3CF9"/>
    <w:rsid w:val="1BDA15F7"/>
    <w:rsid w:val="68F3737E"/>
    <w:rsid w:val="6CAD1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efaultImageDpi w14:val="0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等线" w:hAnsi="等线" w:eastAsia="等线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nhideWhenUsed="0" w:uiPriority="9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utoSpaceDE w:val="0"/>
      <w:autoSpaceDN w:val="0"/>
      <w:adjustRightInd w:val="0"/>
    </w:pPr>
    <w:rPr>
      <w:rFonts w:ascii="Arial" w:hAnsi="Arial" w:eastAsia="等线" w:cs="Arial"/>
      <w:color w:val="000000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link w:val="11"/>
    <w:qFormat/>
    <w:uiPriority w:val="99"/>
    <w:pPr>
      <w:outlineLvl w:val="0"/>
    </w:pPr>
    <w:rPr>
      <w:b/>
      <w:bCs/>
      <w:sz w:val="32"/>
      <w:szCs w:val="32"/>
    </w:rPr>
  </w:style>
  <w:style w:type="paragraph" w:styleId="3">
    <w:name w:val="heading 2"/>
    <w:basedOn w:val="1"/>
    <w:next w:val="1"/>
    <w:link w:val="10"/>
    <w:qFormat/>
    <w:uiPriority w:val="99"/>
    <w:pPr>
      <w:outlineLvl w:val="1"/>
    </w:pPr>
    <w:rPr>
      <w:b/>
      <w:bCs/>
      <w:i/>
      <w:iCs/>
      <w:sz w:val="28"/>
      <w:szCs w:val="28"/>
    </w:rPr>
  </w:style>
  <w:style w:type="paragraph" w:styleId="4">
    <w:name w:val="heading 3"/>
    <w:basedOn w:val="1"/>
    <w:next w:val="1"/>
    <w:link w:val="9"/>
    <w:qFormat/>
    <w:uiPriority w:val="99"/>
    <w:pPr>
      <w:outlineLvl w:val="2"/>
    </w:pPr>
    <w:rPr>
      <w:b/>
      <w:bCs/>
      <w:sz w:val="26"/>
      <w:szCs w:val="26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6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9">
    <w:name w:val="标题 3 字符"/>
    <w:link w:val="4"/>
    <w:semiHidden/>
    <w:qFormat/>
    <w:uiPriority w:val="9"/>
    <w:rPr>
      <w:rFonts w:ascii="Arial" w:hAnsi="Arial" w:cs="Arial"/>
      <w:b/>
      <w:bCs/>
      <w:color w:val="000000"/>
      <w:kern w:val="0"/>
      <w:sz w:val="32"/>
      <w:szCs w:val="32"/>
    </w:rPr>
  </w:style>
  <w:style w:type="character" w:customStyle="1" w:styleId="10">
    <w:name w:val="标题 2 字符"/>
    <w:link w:val="3"/>
    <w:semiHidden/>
    <w:qFormat/>
    <w:uiPriority w:val="9"/>
    <w:rPr>
      <w:rFonts w:ascii="等线 Light" w:hAnsi="等线 Light" w:eastAsia="等线 Light" w:cs="Times New Roman"/>
      <w:b/>
      <w:bCs/>
      <w:color w:val="000000"/>
      <w:kern w:val="0"/>
      <w:sz w:val="32"/>
      <w:szCs w:val="32"/>
    </w:rPr>
  </w:style>
  <w:style w:type="character" w:customStyle="1" w:styleId="11">
    <w:name w:val="标题 1 字符"/>
    <w:link w:val="2"/>
    <w:qFormat/>
    <w:uiPriority w:val="9"/>
    <w:rPr>
      <w:rFonts w:ascii="Arial" w:hAnsi="Arial" w:cs="Arial"/>
      <w:b/>
      <w:bCs/>
      <w:color w:val="000000"/>
      <w:kern w:val="44"/>
      <w:sz w:val="44"/>
      <w:szCs w:val="44"/>
    </w:rPr>
  </w:style>
  <w:style w:type="character" w:customStyle="1" w:styleId="12">
    <w:name w:val="页眉 字符"/>
    <w:link w:val="6"/>
    <w:qFormat/>
    <w:uiPriority w:val="99"/>
    <w:rPr>
      <w:rFonts w:ascii="Arial" w:hAnsi="Arial" w:cs="Arial"/>
      <w:color w:val="000000"/>
      <w:kern w:val="0"/>
      <w:sz w:val="18"/>
      <w:szCs w:val="18"/>
    </w:rPr>
  </w:style>
  <w:style w:type="character" w:customStyle="1" w:styleId="13">
    <w:name w:val="页脚 字符"/>
    <w:link w:val="5"/>
    <w:qFormat/>
    <w:uiPriority w:val="99"/>
    <w:rPr>
      <w:rFonts w:ascii="Arial" w:hAnsi="Arial" w:cs="Arial"/>
      <w:color w:val="000000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AEACE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137</Words>
  <Characters>147</Characters>
  <Lines>2</Lines>
  <Paragraphs>1</Paragraphs>
  <TotalTime>0</TotalTime>
  <ScaleCrop>false</ScaleCrop>
  <LinksUpToDate>false</LinksUpToDate>
  <CharactersWithSpaces>168</CharactersWithSpaces>
  <Application>WPS Office_11.1.0.12587_F1E327BC-269C-435d-A152-05C5408002CA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2021-11-09T13:20:00Z</dcterms:created>
  <dc:creator>kumas</dc:creator>
  <cp:lastModifiedBy>库迪热提·阿布力孜</cp:lastModifiedBy>
  <dcterms:modified xsi:type="dcterms:W3CDTF">2022-09-27T01:48:45Z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2052-11.1.0.12587</vt:lpwstr>
  </property>
  <property fmtid="{D5CDD505-2E9C-101B-9397-08002B2CF9AE}" pid="3" name="ICV">
    <vt:lpwstr>855B514848AA4A29BC6BE8BCF7C60612</vt:lpwstr>
  </property>
</Properties>
</file>