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8DF04">
      <w:pPr>
        <w:pStyle w:val="3"/>
        <w:adjustRightInd w:val="0"/>
        <w:snapToGrid w:val="0"/>
        <w:spacing w:after="469" w:afterLines="150" w:line="700" w:lineRule="exact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 w14:paraId="2434F35B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-20</w:t>
      </w:r>
      <w:r>
        <w:rPr>
          <w:rFonts w:hint="eastAsia" w:ascii="方正小标宋简体" w:hAnsi="方正仿宋简体" w:eastAsia="方正小标宋简体"/>
          <w:color w:val="000000" w:themeColor="text1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年度</w:t>
      </w:r>
    </w:p>
    <w:p w14:paraId="1E689F43">
      <w:pPr>
        <w:pStyle w:val="3"/>
        <w:adjustRightInd w:val="0"/>
        <w:snapToGrid w:val="0"/>
        <w:spacing w:after="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学生思想政治工作先进集体和优秀个人</w:t>
      </w:r>
    </w:p>
    <w:p w14:paraId="2EB27F78">
      <w:pPr>
        <w:pStyle w:val="3"/>
        <w:adjustRightInd w:val="0"/>
        <w:snapToGrid w:val="0"/>
        <w:spacing w:after="468" w:afterLines="150" w:line="700" w:lineRule="exact"/>
        <w:jc w:val="center"/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评审工作安排</w:t>
      </w:r>
    </w:p>
    <w:p w14:paraId="39118BF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各学院党委根据《哈尔滨工业大学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学生思政政治工作先进集体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先进个人评比细则》（附件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和本附件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的具体要求，认真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组织评选并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核查</w:t>
      </w:r>
      <w:r>
        <w:rPr>
          <w:rFonts w:hint="eastAsia" w:eastAsia="方正仿宋简体"/>
          <w:sz w:val="32"/>
          <w:szCs w:val="32"/>
        </w:rPr>
        <w:t>申报的个人和集体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是否具备申报资格、上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学年成绩等是否符合申报要求、事迹材料等是否属实，核对学院评选比例，并填写《XX学院（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报告》（附件3）。</w:t>
      </w:r>
    </w:p>
    <w:p w14:paraId="71326408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各学院需组织各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类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标兵奖项评审，评审方式为：候选者在规定时间内介绍先进事迹，评委以无记名评分或投票方式进行评选，按照分数或票数由高到低排序确定获奖集体和个人。</w:t>
      </w:r>
    </w:p>
    <w:p w14:paraId="35346BB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组织申报、评审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时间为</w:t>
      </w:r>
      <w:r>
        <w:rPr>
          <w:rFonts w:hint="default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日—10月</w:t>
      </w:r>
      <w:r>
        <w:rPr>
          <w:rFonts w:hint="default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hint="default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请于</w:t>
      </w:r>
      <w:r>
        <w:rPr>
          <w:rFonts w:hint="default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10月25日12:00前审批、汇总、报送材料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713FE41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参评专兼职学生工作者奖项及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其他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奖项的教职工须填写</w:t>
      </w:r>
      <w:bookmarkStart w:id="0" w:name="_Hlk87432727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《教职工申报材料》</w:t>
      </w:r>
      <w:bookmarkEnd w:id="0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（附件7）中的材料，申报优秀思想政治工作者标兵的教职工须在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申报表中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是否申报优秀思想政治工作者标兵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勾选“是”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班主任参与评优者由各学院负责推选、审核及盖章。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十佳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方正仿宋简体" w:hAnsi="方正仿宋简体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思想政治工作先进集体</w:t>
      </w:r>
      <w:r>
        <w:rPr>
          <w:rFonts w:ascii="方正仿宋简体" w:hAnsi="方正仿宋简体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申报表”中“集体成员列表”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中应填写该集体所有成员姓名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47208118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eastAsia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材料报送要求：</w:t>
      </w:r>
    </w:p>
    <w:p w14:paraId="4D017ED3">
      <w:pPr>
        <w:wordWrap w:val="0"/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各学院认真审核报送材料，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10月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日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（星期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:</w:t>
      </w:r>
      <w:r>
        <w:rPr>
          <w:rFonts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00</w:t>
      </w:r>
      <w:r>
        <w:rPr>
          <w:rFonts w:hint="eastAsia" w:eastAsia="方正仿宋简体"/>
          <w:color w:val="000000" w:themeColor="text1"/>
          <w:sz w:val="32"/>
          <w:szCs w:val="32"/>
          <w:highlight w:val="yellow"/>
          <w14:textFill>
            <w14:solidFill>
              <w14:schemeClr w14:val="tx1"/>
            </w14:solidFill>
          </w14:textFill>
        </w:rPr>
        <w:t>前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将电子版材料打包压缩发送至工作邮箱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hitxgc@163.com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，命名格式为“X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X学院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材料”。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将纸质版材料提交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大学生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活动中心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南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22祝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老师处</w:t>
      </w:r>
      <w:r>
        <w:rPr>
          <w:rFonts w:hint="eastAsia" w:ascii="Times New Roman" w:hAnsi="Times New Roman" w:eastAsia="方正仿宋简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请各单位严格按照通知要求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节点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报送材料，逾期将不予受理。</w:t>
      </w:r>
    </w:p>
    <w:p w14:paraId="043465F0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材料报送清单：</w:t>
      </w:r>
    </w:p>
    <w:p w14:paraId="76D209B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XX学院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哈尔滨工业大学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学生思想政治工作先进集体和优秀个人评选的报告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纸质版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72CADB76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（电子版 纸质版）</w:t>
      </w:r>
    </w:p>
    <w:p w14:paraId="6B5229FD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附件5：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专兼职学生工作者奖项汇总表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（电子版 纸质版）</w:t>
      </w:r>
    </w:p>
    <w:p w14:paraId="4A21ACF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附件6：荣誉</w:t>
      </w:r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奖项汇总表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（电子版 纸质版）</w:t>
      </w:r>
    </w:p>
    <w:p w14:paraId="08F49842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附件7：</w:t>
      </w:r>
      <w:bookmarkStart w:id="1" w:name="_GoBack"/>
      <w:bookmarkEnd w:id="1"/>
      <w:r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教职工申报材料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（电子版 纸质版）</w:t>
      </w:r>
    </w:p>
    <w:p w14:paraId="52D3D1AF">
      <w:pPr>
        <w:adjustRightInd w:val="0"/>
        <w:snapToGrid w:val="0"/>
        <w:spacing w:line="560" w:lineRule="exact"/>
        <w:ind w:firstLine="640" w:firstLineChars="200"/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附件8：民族团结进步先进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（电子版 纸质版）</w:t>
      </w:r>
    </w:p>
    <w:p w14:paraId="115523CF">
      <w:pPr>
        <w:adjustRightInd w:val="0"/>
        <w:snapToGrid w:val="0"/>
        <w:spacing w:line="560" w:lineRule="exact"/>
        <w:ind w:firstLine="640" w:firstLineChars="200"/>
        <w:rPr>
          <w:ins w:id="0" w:author="贝壳~" w:date="2024-10-14T16:29:36Z"/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就业育人突出贡献奖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申报材料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（电子版 纸质版）</w:t>
      </w:r>
    </w:p>
    <w:p w14:paraId="76B5FBA2">
      <w:pPr>
        <w:adjustRightInd w:val="0"/>
        <w:snapToGrid w:val="0"/>
        <w:spacing w:line="560" w:lineRule="exact"/>
        <w:ind w:firstLine="640" w:firstLineChars="200"/>
        <w:rPr>
          <w:rFonts w:hint="default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 附件10：学生申报材料</w:t>
      </w:r>
    </w:p>
    <w:p w14:paraId="122BEEA9">
      <w:pPr>
        <w:adjustRightInd w:val="0"/>
        <w:snapToGrid w:val="0"/>
        <w:spacing w:line="560" w:lineRule="exact"/>
        <w:ind w:firstLine="640" w:firstLineChars="200"/>
        <w:rPr>
          <w:rFonts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注：《学生申报材料》附件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-1至</w:t>
      </w:r>
      <w:r>
        <w:rPr>
          <w:rFonts w:hint="eastAsia" w:eastAsia="方正仿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-6只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需要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上交电子版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。学生在申请时需提交纸质版材料，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由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学院留存备查。十佳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奖项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候选个人和集体奖项需提交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电子版和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纸质版</w:t>
      </w:r>
      <w:r>
        <w:rPr>
          <w:rFonts w:hint="eastAsia" w:eastAsia="方正仿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版材料</w:t>
      </w:r>
      <w:r>
        <w:rPr>
          <w:rFonts w:hint="eastAsia" w:eastAsia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1588794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 w14:paraId="4B384818">
        <w:pPr>
          <w:pStyle w:val="5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贝壳~">
    <w15:presenceInfo w15:providerId="WPS Office" w15:userId="28933046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00BD2257"/>
    <w:rsid w:val="00015DB6"/>
    <w:rsid w:val="00026AA8"/>
    <w:rsid w:val="0005424B"/>
    <w:rsid w:val="0005687D"/>
    <w:rsid w:val="000577B9"/>
    <w:rsid w:val="00062397"/>
    <w:rsid w:val="00066B62"/>
    <w:rsid w:val="000A0DE9"/>
    <w:rsid w:val="000B0B3C"/>
    <w:rsid w:val="000B1241"/>
    <w:rsid w:val="000C5ED8"/>
    <w:rsid w:val="000E5302"/>
    <w:rsid w:val="000F0DC0"/>
    <w:rsid w:val="00167E54"/>
    <w:rsid w:val="0017311E"/>
    <w:rsid w:val="001E0589"/>
    <w:rsid w:val="00205AFB"/>
    <w:rsid w:val="0020756F"/>
    <w:rsid w:val="002136A4"/>
    <w:rsid w:val="002160A0"/>
    <w:rsid w:val="00237FF8"/>
    <w:rsid w:val="002705C5"/>
    <w:rsid w:val="00271511"/>
    <w:rsid w:val="00296D3C"/>
    <w:rsid w:val="002973EA"/>
    <w:rsid w:val="002F0C5F"/>
    <w:rsid w:val="00306CB7"/>
    <w:rsid w:val="003160A2"/>
    <w:rsid w:val="00324493"/>
    <w:rsid w:val="003335FA"/>
    <w:rsid w:val="00382DFC"/>
    <w:rsid w:val="00395A49"/>
    <w:rsid w:val="003D2D80"/>
    <w:rsid w:val="003E2963"/>
    <w:rsid w:val="003F046C"/>
    <w:rsid w:val="003F48C1"/>
    <w:rsid w:val="004214F6"/>
    <w:rsid w:val="00440634"/>
    <w:rsid w:val="004432E2"/>
    <w:rsid w:val="00453D56"/>
    <w:rsid w:val="00484462"/>
    <w:rsid w:val="004944E8"/>
    <w:rsid w:val="004C0814"/>
    <w:rsid w:val="004E467E"/>
    <w:rsid w:val="00515494"/>
    <w:rsid w:val="00516AB4"/>
    <w:rsid w:val="00525D94"/>
    <w:rsid w:val="00533905"/>
    <w:rsid w:val="00541040"/>
    <w:rsid w:val="0055039F"/>
    <w:rsid w:val="00550C57"/>
    <w:rsid w:val="00582BDB"/>
    <w:rsid w:val="00592FBE"/>
    <w:rsid w:val="005B1027"/>
    <w:rsid w:val="005C4C90"/>
    <w:rsid w:val="005D4CCF"/>
    <w:rsid w:val="005D5B2C"/>
    <w:rsid w:val="005E2A4E"/>
    <w:rsid w:val="00601638"/>
    <w:rsid w:val="00611B72"/>
    <w:rsid w:val="006B5D5B"/>
    <w:rsid w:val="00726AE2"/>
    <w:rsid w:val="007358BA"/>
    <w:rsid w:val="0074519C"/>
    <w:rsid w:val="007777D5"/>
    <w:rsid w:val="00786C6D"/>
    <w:rsid w:val="007874D2"/>
    <w:rsid w:val="0079726E"/>
    <w:rsid w:val="00797FBC"/>
    <w:rsid w:val="007A1409"/>
    <w:rsid w:val="007A3A9D"/>
    <w:rsid w:val="007B2CFE"/>
    <w:rsid w:val="007B6F22"/>
    <w:rsid w:val="007F3354"/>
    <w:rsid w:val="007F6E56"/>
    <w:rsid w:val="008100F6"/>
    <w:rsid w:val="00832ECA"/>
    <w:rsid w:val="00862BF6"/>
    <w:rsid w:val="008A5C00"/>
    <w:rsid w:val="008B69AE"/>
    <w:rsid w:val="008E046B"/>
    <w:rsid w:val="008E4796"/>
    <w:rsid w:val="00913B62"/>
    <w:rsid w:val="00981861"/>
    <w:rsid w:val="00986685"/>
    <w:rsid w:val="009C3688"/>
    <w:rsid w:val="009C3822"/>
    <w:rsid w:val="00A012E0"/>
    <w:rsid w:val="00A12D19"/>
    <w:rsid w:val="00A50A6C"/>
    <w:rsid w:val="00A775F6"/>
    <w:rsid w:val="00A905A4"/>
    <w:rsid w:val="00AD4C2D"/>
    <w:rsid w:val="00AE1A80"/>
    <w:rsid w:val="00AE44C4"/>
    <w:rsid w:val="00B20962"/>
    <w:rsid w:val="00B35E92"/>
    <w:rsid w:val="00B615F5"/>
    <w:rsid w:val="00B63ECF"/>
    <w:rsid w:val="00B74FB6"/>
    <w:rsid w:val="00B7523F"/>
    <w:rsid w:val="00BA4550"/>
    <w:rsid w:val="00BA5696"/>
    <w:rsid w:val="00BD0D14"/>
    <w:rsid w:val="00BD2257"/>
    <w:rsid w:val="00BE4612"/>
    <w:rsid w:val="00BE52B9"/>
    <w:rsid w:val="00C10EDD"/>
    <w:rsid w:val="00C238F2"/>
    <w:rsid w:val="00C451B0"/>
    <w:rsid w:val="00C841F7"/>
    <w:rsid w:val="00C922A9"/>
    <w:rsid w:val="00CC5014"/>
    <w:rsid w:val="00CD198D"/>
    <w:rsid w:val="00CD1C41"/>
    <w:rsid w:val="00D01D0A"/>
    <w:rsid w:val="00D02DA1"/>
    <w:rsid w:val="00D21C1D"/>
    <w:rsid w:val="00D25188"/>
    <w:rsid w:val="00D37FB1"/>
    <w:rsid w:val="00D56B24"/>
    <w:rsid w:val="00D73A67"/>
    <w:rsid w:val="00D92C1B"/>
    <w:rsid w:val="00D954EF"/>
    <w:rsid w:val="00DC54D8"/>
    <w:rsid w:val="00DD6E1A"/>
    <w:rsid w:val="00DF0972"/>
    <w:rsid w:val="00E02607"/>
    <w:rsid w:val="00E160AC"/>
    <w:rsid w:val="00E33E18"/>
    <w:rsid w:val="00E82186"/>
    <w:rsid w:val="00ED71BD"/>
    <w:rsid w:val="00EE3F10"/>
    <w:rsid w:val="00F12E17"/>
    <w:rsid w:val="00F14C7D"/>
    <w:rsid w:val="00F45005"/>
    <w:rsid w:val="00F63682"/>
    <w:rsid w:val="00F675E3"/>
    <w:rsid w:val="00F8113C"/>
    <w:rsid w:val="00F831DE"/>
    <w:rsid w:val="00F86ED5"/>
    <w:rsid w:val="00F960C5"/>
    <w:rsid w:val="00FA69D8"/>
    <w:rsid w:val="00FA7DE2"/>
    <w:rsid w:val="00FC3E5C"/>
    <w:rsid w:val="00FE6930"/>
    <w:rsid w:val="0CA710DF"/>
    <w:rsid w:val="10074934"/>
    <w:rsid w:val="11671330"/>
    <w:rsid w:val="1A506A34"/>
    <w:rsid w:val="1AE17BDA"/>
    <w:rsid w:val="1FDE29DE"/>
    <w:rsid w:val="249F4F23"/>
    <w:rsid w:val="27FE2BE4"/>
    <w:rsid w:val="282507E2"/>
    <w:rsid w:val="2AAD1DA5"/>
    <w:rsid w:val="2ABA559D"/>
    <w:rsid w:val="336734B7"/>
    <w:rsid w:val="36F6759E"/>
    <w:rsid w:val="46C500F1"/>
    <w:rsid w:val="47BB15D2"/>
    <w:rsid w:val="4A9F34CC"/>
    <w:rsid w:val="4AD351BA"/>
    <w:rsid w:val="4F0A0A7E"/>
    <w:rsid w:val="54A16974"/>
    <w:rsid w:val="5A6279C1"/>
    <w:rsid w:val="5EA15C4A"/>
    <w:rsid w:val="622D33AE"/>
    <w:rsid w:val="672258C1"/>
    <w:rsid w:val="675952AE"/>
    <w:rsid w:val="676A6106"/>
    <w:rsid w:val="685B1347"/>
    <w:rsid w:val="69516969"/>
    <w:rsid w:val="6C8237E4"/>
    <w:rsid w:val="6E396B08"/>
    <w:rsid w:val="6E46167B"/>
    <w:rsid w:val="70D1725A"/>
    <w:rsid w:val="73DC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0"/>
    <w:pPr>
      <w:spacing w:after="12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文字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4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主题 字符"/>
    <w:basedOn w:val="13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881</Words>
  <Characters>967</Characters>
  <Lines>9</Lines>
  <Paragraphs>2</Paragraphs>
  <TotalTime>33</TotalTime>
  <ScaleCrop>false</ScaleCrop>
  <LinksUpToDate>false</LinksUpToDate>
  <CharactersWithSpaces>980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2023-09-19T03:31:00Z</dcterms:created>
  <dc:creator>Kudrat</dc:creator>
  <cp:lastModifiedBy>贝壳~</cp:lastModifiedBy>
  <cp:lastPrinted>2023-09-26T02:19:00Z</cp:lastPrinted>
  <dcterms:modified xsi:type="dcterms:W3CDTF">2024-10-14T08:38:38Z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82537E407D484152A22856A9D046A395_13</vt:lpwstr>
  </property>
</Properties>
</file>