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4"/>
          <w:szCs w:val="24"/>
        </w:rPr>
        <w:t>：</w:t>
      </w:r>
    </w:p>
    <w:p/>
    <w:p/>
    <w:p/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小金库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检查治理工作</w:t>
      </w:r>
      <w:r>
        <w:rPr>
          <w:sz w:val="32"/>
          <w:szCs w:val="32"/>
        </w:rPr>
        <w:t>承诺</w:t>
      </w:r>
      <w:r>
        <w:rPr>
          <w:rFonts w:hint="eastAsia"/>
          <w:sz w:val="32"/>
          <w:szCs w:val="32"/>
        </w:rPr>
        <w:t>书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落实</w:t>
      </w:r>
      <w:r>
        <w:rPr>
          <w:rFonts w:hint="eastAsia"/>
          <w:sz w:val="28"/>
          <w:szCs w:val="28"/>
        </w:rPr>
        <w:t>巡视整改要求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健全防治“</w:t>
      </w:r>
      <w:r>
        <w:rPr>
          <w:sz w:val="28"/>
          <w:szCs w:val="28"/>
        </w:rPr>
        <w:t>小金库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长效机制</w:t>
      </w:r>
      <w:r>
        <w:rPr>
          <w:rFonts w:hint="eastAsia"/>
          <w:sz w:val="28"/>
          <w:szCs w:val="28"/>
        </w:rPr>
        <w:t>，坚决防范</w:t>
      </w:r>
      <w:r>
        <w:rPr>
          <w:sz w:val="28"/>
          <w:szCs w:val="28"/>
        </w:rPr>
        <w:t>和杜绝</w:t>
      </w:r>
      <w:r>
        <w:rPr>
          <w:rFonts w:hint="eastAsia"/>
          <w:sz w:val="28"/>
          <w:szCs w:val="28"/>
        </w:rPr>
        <w:t>“小金库”，本单位</w:t>
      </w:r>
      <w:r>
        <w:rPr>
          <w:sz w:val="28"/>
          <w:szCs w:val="28"/>
        </w:rPr>
        <w:t>按照</w:t>
      </w:r>
      <w:r>
        <w:rPr>
          <w:rFonts w:hint="eastAsia"/>
          <w:sz w:val="28"/>
          <w:szCs w:val="28"/>
        </w:rPr>
        <w:t>校区</w:t>
      </w:r>
      <w:r>
        <w:rPr>
          <w:sz w:val="28"/>
          <w:szCs w:val="28"/>
        </w:rPr>
        <w:t>部署</w:t>
      </w:r>
      <w:r>
        <w:rPr>
          <w:rFonts w:hint="eastAsia"/>
          <w:sz w:val="28"/>
          <w:szCs w:val="28"/>
        </w:rPr>
        <w:t>开展小金库检查治理活动，</w:t>
      </w:r>
      <w:r>
        <w:rPr>
          <w:sz w:val="28"/>
          <w:szCs w:val="28"/>
        </w:rPr>
        <w:t>并郑重承诺如</w:t>
      </w:r>
      <w:r>
        <w:rPr>
          <w:rFonts w:hint="eastAsia"/>
          <w:sz w:val="28"/>
          <w:szCs w:val="28"/>
        </w:rPr>
        <w:t>下</w:t>
      </w:r>
      <w:r>
        <w:rPr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、严格按照相关规定</w:t>
      </w:r>
      <w:r>
        <w:rPr>
          <w:sz w:val="28"/>
          <w:szCs w:val="28"/>
        </w:rPr>
        <w:t>全面开展</w:t>
      </w:r>
      <w:r>
        <w:rPr>
          <w:rFonts w:hint="eastAsia"/>
          <w:sz w:val="28"/>
          <w:szCs w:val="28"/>
        </w:rPr>
        <w:t>并完成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小金库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自查工作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单位自查全覆盖</w:t>
      </w:r>
      <w:r>
        <w:rPr>
          <w:sz w:val="28"/>
          <w:szCs w:val="28"/>
        </w:rPr>
        <w:t>无死角；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2、严格按照要求</w:t>
      </w:r>
      <w:r>
        <w:rPr>
          <w:sz w:val="28"/>
          <w:szCs w:val="28"/>
        </w:rPr>
        <w:t>准时上报</w:t>
      </w:r>
      <w:r>
        <w:rPr>
          <w:rFonts w:hint="eastAsia"/>
          <w:sz w:val="28"/>
          <w:szCs w:val="28"/>
        </w:rPr>
        <w:t>检查治理“小金库”相关材料，保证真实</w:t>
      </w:r>
      <w:r>
        <w:rPr>
          <w:sz w:val="28"/>
          <w:szCs w:val="28"/>
        </w:rPr>
        <w:t>、准确、</w:t>
      </w:r>
      <w:r>
        <w:rPr>
          <w:rFonts w:hint="eastAsia"/>
          <w:sz w:val="28"/>
          <w:szCs w:val="28"/>
        </w:rPr>
        <w:t>完整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无</w:t>
      </w:r>
      <w:r>
        <w:rPr>
          <w:sz w:val="28"/>
          <w:szCs w:val="28"/>
        </w:rPr>
        <w:t>瞒报虚报；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sz w:val="28"/>
          <w:szCs w:val="28"/>
        </w:rPr>
        <w:t>通过本次自查，本单位</w:t>
      </w:r>
      <w:r>
        <w:rPr>
          <w:rFonts w:hint="eastAsia"/>
          <w:sz w:val="28"/>
          <w:szCs w:val="28"/>
        </w:rPr>
        <w:t>无</w:t>
      </w:r>
      <w:r>
        <w:rPr>
          <w:sz w:val="28"/>
          <w:szCs w:val="28"/>
        </w:rPr>
        <w:t>任何形式的“</w:t>
      </w:r>
      <w:r>
        <w:rPr>
          <w:rFonts w:hint="eastAsia"/>
          <w:sz w:val="28"/>
          <w:szCs w:val="28"/>
        </w:rPr>
        <w:t>小金库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存在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并保证今后不设立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小金库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本人承诺对上述事项负责</w:t>
      </w:r>
      <w:r>
        <w:rPr>
          <w:sz w:val="28"/>
          <w:szCs w:val="28"/>
        </w:rPr>
        <w:t>，并愿意接受广大教职工监督，</w:t>
      </w:r>
      <w:r>
        <w:rPr>
          <w:rFonts w:hint="eastAsia"/>
          <w:sz w:val="28"/>
          <w:szCs w:val="28"/>
        </w:rPr>
        <w:t>若承诺不实</w:t>
      </w:r>
      <w:r>
        <w:rPr>
          <w:sz w:val="28"/>
          <w:szCs w:val="28"/>
        </w:rPr>
        <w:t>，愿意</w:t>
      </w:r>
      <w:r>
        <w:rPr>
          <w:rFonts w:hint="eastAsia"/>
          <w:sz w:val="28"/>
          <w:szCs w:val="28"/>
        </w:rPr>
        <w:t>承担责任</w:t>
      </w:r>
      <w:r>
        <w:rPr>
          <w:sz w:val="28"/>
          <w:szCs w:val="28"/>
        </w:rPr>
        <w:t>并接受处理。</w:t>
      </w:r>
    </w:p>
    <w:p>
      <w:pPr>
        <w:rPr>
          <w:sz w:val="28"/>
          <w:szCs w:val="28"/>
        </w:rPr>
      </w:pPr>
    </w:p>
    <w:p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承诺</w:t>
      </w: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：</w:t>
      </w:r>
    </w:p>
    <w:p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负责</w:t>
      </w:r>
      <w:r>
        <w:rPr>
          <w:rFonts w:hint="eastAsia"/>
          <w:sz w:val="28"/>
          <w:szCs w:val="28"/>
        </w:rPr>
        <w:t>人签字</w:t>
      </w:r>
      <w:r>
        <w:rPr>
          <w:sz w:val="28"/>
          <w:szCs w:val="28"/>
        </w:rPr>
        <w:t>：</w:t>
      </w:r>
    </w:p>
    <w:p>
      <w:pPr>
        <w:ind w:firstLine="4760" w:firstLineChars="17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日期：</w:t>
      </w:r>
    </w:p>
    <w:p>
      <w:pPr>
        <w:ind w:firstLine="4760" w:firstLineChars="1700"/>
        <w:rPr>
          <w:rFonts w:hint="eastAsia"/>
          <w:sz w:val="28"/>
          <w:szCs w:val="28"/>
          <w:lang w:eastAsia="zh-CN"/>
        </w:rPr>
      </w:pPr>
    </w:p>
    <w:p>
      <w:pPr>
        <w:ind w:firstLine="4760" w:firstLineChars="1700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1A"/>
    <w:rsid w:val="00113FAF"/>
    <w:rsid w:val="00241802"/>
    <w:rsid w:val="003333D8"/>
    <w:rsid w:val="0034415A"/>
    <w:rsid w:val="00367EB9"/>
    <w:rsid w:val="003D2AED"/>
    <w:rsid w:val="00497C5B"/>
    <w:rsid w:val="0057308D"/>
    <w:rsid w:val="00732233"/>
    <w:rsid w:val="0099376D"/>
    <w:rsid w:val="009F261A"/>
    <w:rsid w:val="00AE767F"/>
    <w:rsid w:val="00B32855"/>
    <w:rsid w:val="00DB3B51"/>
    <w:rsid w:val="00DF33C7"/>
    <w:rsid w:val="5CAE2391"/>
    <w:rsid w:val="7F5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cnblogs.com/dinphy</Company>
  <Pages>1</Pages>
  <Words>42</Words>
  <Characters>243</Characters>
  <Lines>2</Lines>
  <Paragraphs>1</Paragraphs>
  <TotalTime>2</TotalTime>
  <ScaleCrop>false</ScaleCrop>
  <LinksUpToDate>false</LinksUpToDate>
  <CharactersWithSpaces>284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2021-11-08T07:11:00Z</dcterms:created>
  <dc:creator>DinphyMod</dc:creator>
  <cp:lastModifiedBy>王勇</cp:lastModifiedBy>
  <dcterms:modified xsi:type="dcterms:W3CDTF">2021-12-29T09:39:53Z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4B8BB0695C144D72A88F3180D4D71B32</vt:lpwstr>
  </property>
</Properties>
</file>