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sz w:val="32"/>
        </w:rPr>
      </w:pPr>
      <w:r>
        <w:rPr>
          <w:sz w:val="32"/>
        </w:rPr>
        <w:t>哈尔滨工业大学（威海）</w:t>
      </w:r>
      <w:r>
        <w:rPr>
          <w:rFonts w:hint="eastAsia"/>
          <w:sz w:val="32"/>
          <w:lang w:eastAsia="zh-CN"/>
        </w:rPr>
        <w:t>校园文化建设中心</w:t>
      </w:r>
      <w:r>
        <w:rPr>
          <w:rFonts w:hint="eastAsia"/>
          <w:sz w:val="32"/>
        </w:rPr>
        <w:t>主任竞聘通知</w:t>
      </w:r>
    </w:p>
    <w:p>
      <w:pPr>
        <w:ind w:firstLine="480"/>
        <w:rPr>
          <w:rFonts w:hint="eastAsia"/>
        </w:rPr>
      </w:pPr>
      <w:r>
        <w:t>哈尔滨工业大学（威海）</w:t>
      </w:r>
      <w:r>
        <w:rPr>
          <w:rFonts w:hint="eastAsia"/>
          <w:lang w:eastAsia="zh-CN"/>
        </w:rPr>
        <w:t>校园文化建设中心</w:t>
      </w:r>
      <w:r>
        <w:t>（以下简称“中心”）是在校团委直接领导下成立的校级学生组织</w:t>
      </w:r>
      <w:r>
        <w:rPr>
          <w:rFonts w:hint="eastAsia"/>
          <w:lang w:eastAsia="zh-CN"/>
        </w:rPr>
        <w:t>，中心</w:t>
      </w:r>
      <w:r>
        <w:rPr>
          <w:rFonts w:hint="eastAsia"/>
        </w:rPr>
        <w:t>以更好地支持校园文化发展为目的，完成学校各类大型活动，酝酿、孵化、执行创新型文化活动，同时创作各类校园文化产品。</w:t>
      </w:r>
      <w:r>
        <w:rPr>
          <w:rFonts w:hint="eastAsia"/>
          <w:lang w:eastAsia="zh-CN"/>
        </w:rPr>
        <w:t>中心</w:t>
      </w:r>
      <w:r>
        <w:rPr>
          <w:rFonts w:hint="eastAsia"/>
        </w:rPr>
        <w:t>以“弘扬工大文化，打造精品社团”为宗旨，在过去作为社团联合会和</w:t>
      </w:r>
      <w:r>
        <w:rPr>
          <w:rFonts w:hint="eastAsia"/>
          <w:lang w:eastAsia="zh-CN"/>
        </w:rPr>
        <w:t>社团巡礼</w:t>
      </w:r>
      <w:r>
        <w:rPr>
          <w:rFonts w:hint="eastAsia"/>
        </w:rPr>
        <w:t>的数十年里不断学习与进步，已形成了一系列完备的规章制度和管理体系</w:t>
      </w:r>
      <w:r>
        <w:rPr>
          <w:rFonts w:hint="eastAsia"/>
          <w:lang w:eastAsia="zh-CN"/>
        </w:rPr>
        <w:t>；</w:t>
      </w:r>
      <w:r>
        <w:rPr>
          <w:rFonts w:hint="eastAsia"/>
        </w:rPr>
        <w:t>在今后仍将不忘初心，为弘扬工大社团文化不懈奋斗。</w:t>
      </w:r>
    </w:p>
    <w:p>
      <w:pPr>
        <w:ind w:firstLine="480"/>
        <w:rPr>
          <w:rFonts w:hint="eastAsia"/>
        </w:rPr>
      </w:pPr>
      <w:r>
        <w:rPr>
          <w:rFonts w:hint="eastAsia"/>
        </w:rPr>
        <w:t>今后，</w:t>
      </w:r>
      <w:r>
        <w:rPr>
          <w:rFonts w:hint="eastAsia"/>
          <w:lang w:eastAsia="zh-CN"/>
        </w:rPr>
        <w:t>中心</w:t>
      </w:r>
      <w:r>
        <w:rPr>
          <w:rFonts w:hint="eastAsia"/>
        </w:rPr>
        <w:t>将继续助力工大百余社团的发展和校园文化的建设，在用心打造精品社团、发扬工大校园文化的道路上砥砺前行。</w:t>
      </w:r>
    </w:p>
    <w:p>
      <w:pPr>
        <w:ind w:firstLine="480"/>
      </w:pPr>
      <w:r>
        <w:t>经校团委研究决定于近期启动换届工作，现将具体事宜通知如下：</w:t>
      </w:r>
      <w:r>
        <w:br w:type="textWrapping"/>
      </w:r>
    </w:p>
    <w:p>
      <w:pPr>
        <w:pStyle w:val="39"/>
        <w:numPr>
          <w:ilvl w:val="0"/>
          <w:numId w:val="2"/>
        </w:numPr>
        <w:ind w:left="480" w:leftChars="0" w:hanging="480" w:firstLineChars="0"/>
      </w:pPr>
      <w:r>
        <w:t>竞选职务</w:t>
      </w:r>
      <w:r>
        <w:br w:type="textWrapping"/>
      </w:r>
      <w:r>
        <w:rPr>
          <w:rFonts w:hint="eastAsia"/>
        </w:rPr>
        <w:t>主任</w:t>
      </w:r>
      <w:r>
        <w:t>一名，</w:t>
      </w:r>
      <w:r>
        <w:rPr>
          <w:rFonts w:hint="eastAsia"/>
        </w:rPr>
        <w:t>副主任两</w:t>
      </w:r>
      <w:r>
        <w:t>名。</w:t>
      </w:r>
    </w:p>
    <w:p>
      <w:pPr>
        <w:numPr>
          <w:ilvl w:val="0"/>
          <w:numId w:val="2"/>
        </w:numPr>
        <w:ind w:left="480" w:leftChars="0" w:hanging="480" w:firstLineChars="0"/>
      </w:pPr>
      <w:r>
        <w:t>申请资格</w:t>
      </w:r>
      <w:r>
        <w:br w:type="textWrapping"/>
      </w:r>
      <w:r>
        <w:t>1.</w:t>
      </w:r>
      <w:r>
        <w:rPr>
          <w:rFonts w:hint="eastAsia"/>
        </w:rPr>
        <w:t>竞聘者为</w:t>
      </w:r>
      <w:r>
        <w:t>我校19级全日制在校本科生</w:t>
      </w:r>
      <w:r>
        <w:rPr>
          <w:rFonts w:hint="eastAsia"/>
        </w:rPr>
        <w:t>；</w:t>
      </w:r>
      <w:r>
        <w:br w:type="textWrapping"/>
      </w:r>
      <w:r>
        <w:t>2.具有一定的</w:t>
      </w:r>
      <w:r>
        <w:rPr>
          <w:rFonts w:hint="eastAsia"/>
          <w:lang w:eastAsia="zh-CN"/>
        </w:rPr>
        <w:t>校级活动承办经验</w:t>
      </w:r>
      <w:r>
        <w:t>，工作积极性高，具备责任感和奉献精神；</w:t>
      </w:r>
      <w:r>
        <w:br w:type="textWrapping"/>
      </w:r>
      <w:r>
        <w:t>3.群众基础扎实，具有较强的团队合作精神；</w:t>
      </w:r>
      <w:r>
        <w:br w:type="textWrapping"/>
      </w:r>
      <w:r>
        <w:t>4.有较强的组织协调、分析问题和突发事件应变能力；</w:t>
      </w:r>
      <w:r>
        <w:br w:type="textWrapping"/>
      </w:r>
      <w:r>
        <w:t>5.</w:t>
      </w:r>
      <w:r>
        <w:rPr>
          <w:rFonts w:hint="eastAsia"/>
        </w:rPr>
        <w:t>之</w:t>
      </w:r>
      <w:r>
        <w:t>前</w:t>
      </w:r>
      <w:r>
        <w:rPr>
          <w:rFonts w:hint="eastAsia"/>
        </w:rPr>
        <w:t>从事过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工作</w:t>
      </w:r>
      <w:r>
        <w:t>的学生干部优先。</w:t>
      </w:r>
    </w:p>
    <w:p>
      <w:pPr>
        <w:numPr>
          <w:ilvl w:val="0"/>
          <w:numId w:val="2"/>
        </w:numPr>
        <w:ind w:left="480" w:leftChars="0" w:hanging="480" w:firstLineChars="0"/>
      </w:pPr>
      <w:r>
        <w:t>竞选流程</w:t>
      </w:r>
      <w:r>
        <w:br w:type="textWrapping"/>
      </w:r>
      <w:r>
        <w:t>1.主任竞聘者须在10月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7</w:t>
      </w:r>
      <w:r>
        <w:t>日23：00之前，填写</w:t>
      </w:r>
      <w:r>
        <w:rPr>
          <w:rFonts w:hint="eastAsia"/>
        </w:rPr>
        <w:t>哈尔滨工业大学（威海）</w:t>
      </w:r>
      <w:r>
        <w:rPr>
          <w:rFonts w:hint="eastAsia"/>
          <w:lang w:eastAsia="zh-CN"/>
        </w:rPr>
        <w:t>校园文化建设中心</w:t>
      </w:r>
      <w:r>
        <w:rPr>
          <w:rFonts w:hint="eastAsia"/>
          <w:lang w:val="en-US" w:eastAsia="zh-CN"/>
        </w:rPr>
        <w:t>主任</w:t>
      </w:r>
      <w:r>
        <w:t>竞聘申请表，并发送至邮箱</w:t>
      </w:r>
      <w:r>
        <w:rPr>
          <w:rFonts w:hint="eastAsia"/>
          <w:lang w:eastAsia="zh-CN"/>
        </w:rPr>
        <w:t>xywhjszxhitwh</w:t>
      </w:r>
      <w:r>
        <w:t>@126.com（只需电子版）</w:t>
      </w:r>
      <w:r>
        <w:rPr>
          <w:rFonts w:hint="eastAsia"/>
        </w:rPr>
        <w:t>，同时加入</w:t>
      </w:r>
      <w:r>
        <w:t>QQ</w:t>
      </w:r>
      <w:r>
        <w:rPr>
          <w:rFonts w:hint="eastAsia"/>
        </w:rPr>
        <w:t>群</w:t>
      </w:r>
      <w:r>
        <w:t>1</w:t>
      </w:r>
      <w:r>
        <w:rPr>
          <w:rFonts w:hint="eastAsia"/>
          <w:lang w:eastAsia="zh-CN"/>
        </w:rPr>
        <w:t>005017179</w:t>
      </w:r>
      <w:r>
        <w:t>；</w:t>
      </w:r>
      <w:r>
        <w:br w:type="textWrapping"/>
      </w:r>
      <w:r>
        <w:rPr>
          <w:rFonts w:hint="eastAsia"/>
          <w:lang w:eastAsia="zh-CN"/>
        </w:rPr>
        <w:t>2</w:t>
      </w:r>
      <w:r>
        <w:t>.校团委</w:t>
      </w:r>
      <w:r>
        <w:rPr>
          <w:rFonts w:hint="eastAsia"/>
          <w:lang w:val="en-US" w:eastAsia="zh-CN"/>
        </w:rPr>
        <w:t>老师</w:t>
      </w:r>
      <w:r>
        <w:rPr>
          <w:rFonts w:hint="eastAsia"/>
        </w:rPr>
        <w:t>和</w:t>
      </w:r>
      <w:r>
        <w:rPr>
          <w:rFonts w:hint="eastAsia"/>
          <w:lang w:eastAsia="zh-CN"/>
        </w:rPr>
        <w:t>校园文化建设中心主任</w:t>
      </w:r>
      <w:r>
        <w:t>将对申请人进行资格审查，确定参加面试人员名单；</w:t>
      </w:r>
      <w:r>
        <w:br w:type="textWrapping"/>
      </w:r>
      <w:r>
        <w:rPr>
          <w:rFonts w:hint="eastAsia"/>
          <w:lang w:eastAsia="zh-CN"/>
        </w:rPr>
        <w:t>3</w:t>
      </w:r>
      <w:r>
        <w:t>.由评审团对通过资格审查的主任竞聘者进行面试，本着公平、公正、公开的原则，评审产生新一届</w:t>
      </w:r>
      <w:r>
        <w:rPr>
          <w:rFonts w:hint="eastAsia"/>
        </w:rPr>
        <w:t>主任</w:t>
      </w:r>
      <w:r>
        <w:t>（含副</w:t>
      </w:r>
      <w:r>
        <w:rPr>
          <w:rFonts w:hint="eastAsia"/>
        </w:rPr>
        <w:t>主任</w:t>
      </w:r>
      <w:r>
        <w:t>）；</w:t>
      </w:r>
      <w:r>
        <w:br w:type="textWrapping"/>
      </w:r>
      <w:r>
        <w:rPr>
          <w:rFonts w:hint="eastAsia"/>
        </w:rPr>
        <w:t>6</w:t>
      </w:r>
      <w:r>
        <w:t>.将选举产生人员进行公示。公示无异议后，由校团委颁发聘书，为期一年。凡在任期内工作考核不合格者可随时解聘。</w:t>
      </w:r>
    </w:p>
    <w:p>
      <w:pPr>
        <w:numPr>
          <w:ilvl w:val="0"/>
          <w:numId w:val="2"/>
        </w:numPr>
        <w:ind w:left="480" w:leftChars="0" w:hanging="480" w:firstLineChars="0"/>
      </w:pPr>
      <w:r>
        <w:t>面试时间、地点、要求</w:t>
      </w:r>
      <w:r>
        <w:br w:type="textWrapping"/>
      </w:r>
      <w:r>
        <w:t>1.面试时间：时间另行通知；</w:t>
      </w:r>
      <w:r>
        <w:br w:type="textWrapping"/>
      </w:r>
      <w:r>
        <w:t>2.面试地点：报名成功后另行通知；</w:t>
      </w:r>
    </w:p>
    <w:p>
      <w:pPr>
        <w:numPr>
          <w:ilvl w:val="0"/>
          <w:numId w:val="2"/>
        </w:numPr>
        <w:ind w:left="480" w:leftChars="0" w:hanging="480" w:firstLineChars="0"/>
      </w:pPr>
      <w:r>
        <w:t>其他</w:t>
      </w:r>
      <w:r>
        <w:br w:type="textWrapping"/>
      </w:r>
      <w:r>
        <w:t>如有问题请联系：</w:t>
      </w:r>
      <w:r>
        <w:rPr>
          <w:rFonts w:hint="eastAsia"/>
          <w:lang w:eastAsia="zh-CN"/>
        </w:rPr>
        <w:t>罗</w:t>
      </w:r>
      <w:r>
        <w:t>同学QQ：</w:t>
      </w:r>
      <w:r>
        <w:rPr>
          <w:rFonts w:hint="eastAsia"/>
          <w:lang w:eastAsia="zh-CN"/>
        </w:rPr>
        <w:t>913615172</w:t>
      </w:r>
      <w:r>
        <w:br w:type="textWrapping"/>
      </w:r>
    </w:p>
    <w:p>
      <w:pPr>
        <w:ind w:left="0" w:leftChars="0" w:firstLine="0" w:firstLineChars="0"/>
        <w:jc w:val="right"/>
      </w:pPr>
      <w:bookmarkStart w:id="0" w:name="_GoBack"/>
      <w:bookmarkEnd w:id="0"/>
    </w:p>
    <w:p>
      <w:pPr>
        <w:ind w:left="0" w:leftChars="0" w:firstLine="0" w:firstLineChars="0"/>
        <w:jc w:val="right"/>
      </w:pPr>
    </w:p>
    <w:p>
      <w:pPr>
        <w:ind w:left="0" w:leftChars="0" w:firstLine="0" w:firstLineChars="0"/>
        <w:jc w:val="right"/>
        <w:sectPr>
          <w:headerReference r:id="rId7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校团委</w:t>
      </w:r>
      <w:r>
        <w:rPr>
          <w:rFonts w:hint="eastAsia"/>
          <w:lang w:eastAsia="zh-CN"/>
        </w:rPr>
        <w:t>校园文化建设</w:t>
      </w:r>
      <w:r>
        <w:t>中心</w:t>
      </w:r>
      <w:r>
        <w:br w:type="textWrapping"/>
      </w:r>
      <w:r>
        <w:t>2021年10月9日</w:t>
      </w:r>
    </w:p>
    <w:p>
      <w:pPr>
        <w:spacing w:line="240" w:lineRule="auto"/>
        <w:ind w:firstLine="0" w:firstLineChars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哈尔滨工业大学（威海）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校园文化建设中心主任</w:t>
      </w:r>
      <w:r>
        <w:rPr>
          <w:rFonts w:hint="eastAsia" w:ascii="黑体" w:hAnsi="黑体" w:eastAsia="黑体" w:cs="Times New Roman"/>
          <w:sz w:val="32"/>
          <w:szCs w:val="32"/>
        </w:rPr>
        <w:t>竞选申请表</w:t>
      </w:r>
    </w:p>
    <w:tbl>
      <w:tblPr>
        <w:tblStyle w:val="24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611"/>
        <w:gridCol w:w="158"/>
        <w:gridCol w:w="804"/>
        <w:gridCol w:w="646"/>
        <w:gridCol w:w="158"/>
        <w:gridCol w:w="165"/>
        <w:gridCol w:w="1606"/>
        <w:gridCol w:w="647"/>
        <w:gridCol w:w="640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2573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3058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573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QQ</w:t>
            </w:r>
          </w:p>
        </w:tc>
        <w:tc>
          <w:tcPr>
            <w:tcW w:w="3058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竞选职务</w:t>
            </w:r>
          </w:p>
        </w:tc>
        <w:tc>
          <w:tcPr>
            <w:tcW w:w="3219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主任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/副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主任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92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是否服从调剂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上一学年学分绩</w:t>
            </w:r>
          </w:p>
        </w:tc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学分绩排名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7973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曾获奖项或荣誉</w:t>
            </w:r>
          </w:p>
        </w:tc>
        <w:tc>
          <w:tcPr>
            <w:tcW w:w="7973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自我评价</w:t>
            </w:r>
          </w:p>
        </w:tc>
        <w:tc>
          <w:tcPr>
            <w:tcW w:w="7973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校团委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973" w:type="dxa"/>
            <w:gridSpan w:val="10"/>
            <w:vAlign w:val="center"/>
          </w:tcPr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240" w:lineRule="auto"/>
        <w:ind w:firstLine="0" w:firstLineChars="0"/>
        <w:jc w:val="both"/>
        <w:rPr>
          <w:rFonts w:ascii="宋体" w:hAnsi="宋体" w:eastAsia="宋体" w:cs="Times New Roman"/>
          <w:sz w:val="18"/>
          <w:szCs w:val="18"/>
        </w:rPr>
      </w:pPr>
    </w:p>
    <w:p>
      <w:pPr>
        <w:ind w:left="0" w:leftChars="0" w:firstLine="0" w:firstLineChars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D"/>
    <w:multiLevelType w:val="multilevel"/>
    <w:tmpl w:val="0000001D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</w:abstractNum>
  <w:abstractNum w:abstractNumId="1">
    <w:nsid w:val="0000002A"/>
    <w:multiLevelType w:val="multilevel"/>
    <w:tmpl w:val="0000002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A23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宋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numPr>
        <w:ilvl w:val="0"/>
        <w:numId w:val="1"/>
      </w:numPr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pageBreakBefore/>
      <w:numPr>
        <w:ilvl w:val="1"/>
        <w:numId w:val="1"/>
      </w:numPr>
      <w:ind w:firstLineChars="0"/>
      <w:jc w:val="center"/>
      <w:outlineLvl w:val="1"/>
    </w:pPr>
    <w:rPr>
      <w:rFonts w:ascii="等线 Light" w:hAnsi="等线 Light" w:eastAsia="黑体"/>
      <w:bCs/>
      <w:sz w:val="32"/>
      <w:szCs w:val="32"/>
    </w:rPr>
  </w:style>
  <w:style w:type="paragraph" w:styleId="4">
    <w:name w:val="heading 3"/>
    <w:basedOn w:val="1"/>
    <w:next w:val="1"/>
    <w:link w:val="32"/>
    <w:qFormat/>
    <w:uiPriority w:val="9"/>
    <w:pPr>
      <w:keepNext/>
      <w:keepLines/>
      <w:numPr>
        <w:ilvl w:val="2"/>
        <w:numId w:val="1"/>
      </w:numPr>
      <w:spacing w:line="240" w:lineRule="auto"/>
      <w:ind w:firstLineChars="0"/>
      <w:outlineLvl w:val="2"/>
    </w:pPr>
    <w:rPr>
      <w:rFonts w:eastAsia="黑体"/>
      <w:bCs/>
      <w:sz w:val="30"/>
      <w:szCs w:val="32"/>
    </w:rPr>
  </w:style>
  <w:style w:type="paragraph" w:styleId="5">
    <w:name w:val="heading 4"/>
    <w:basedOn w:val="1"/>
    <w:next w:val="1"/>
    <w:link w:val="33"/>
    <w:qFormat/>
    <w:uiPriority w:val="9"/>
    <w:pPr>
      <w:keepNext/>
      <w:keepLines/>
      <w:numPr>
        <w:ilvl w:val="3"/>
        <w:numId w:val="1"/>
      </w:numPr>
      <w:spacing w:line="240" w:lineRule="auto"/>
      <w:ind w:firstLineChars="0"/>
      <w:outlineLvl w:val="3"/>
    </w:pPr>
    <w:rPr>
      <w:rFonts w:eastAsia="黑体"/>
      <w:bCs/>
      <w:sz w:val="28"/>
      <w:szCs w:val="28"/>
    </w:rPr>
  </w:style>
  <w:style w:type="paragraph" w:styleId="6">
    <w:name w:val="heading 5"/>
    <w:basedOn w:val="1"/>
    <w:next w:val="1"/>
    <w:link w:val="34"/>
    <w:qFormat/>
    <w:uiPriority w:val="9"/>
    <w:pPr>
      <w:keepNext/>
      <w:keepLines/>
      <w:numPr>
        <w:ilvl w:val="4"/>
        <w:numId w:val="1"/>
      </w:numPr>
      <w:ind w:firstLine="200"/>
      <w:outlineLvl w:val="4"/>
    </w:pPr>
    <w:rPr>
      <w:rFonts w:eastAsia="黑体"/>
      <w:bCs/>
      <w:szCs w:val="28"/>
    </w:rPr>
  </w:style>
  <w:style w:type="paragraph" w:styleId="7">
    <w:name w:val="heading 6"/>
    <w:basedOn w:val="1"/>
    <w:next w:val="1"/>
    <w:link w:val="35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Cs w:val="24"/>
    </w:rPr>
  </w:style>
  <w:style w:type="paragraph" w:styleId="8">
    <w:name w:val="heading 7"/>
    <w:basedOn w:val="1"/>
    <w:next w:val="1"/>
    <w:link w:val="36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37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Cs w:val="24"/>
    </w:rPr>
  </w:style>
  <w:style w:type="paragraph" w:styleId="10">
    <w:name w:val="heading 9"/>
    <w:basedOn w:val="1"/>
    <w:next w:val="1"/>
    <w:link w:val="38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5">
    <w:name w:val="Default Paragraph Font"/>
    <w:qFormat/>
    <w:uiPriority w:val="1"/>
  </w:style>
  <w:style w:type="table" w:default="1" w:styleId="2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qFormat/>
    <w:uiPriority w:val="99"/>
  </w:style>
  <w:style w:type="paragraph" w:styleId="12">
    <w:name w:val="toc 3"/>
    <w:basedOn w:val="1"/>
    <w:next w:val="1"/>
    <w:qFormat/>
    <w:uiPriority w:val="39"/>
    <w:pPr>
      <w:spacing w:line="240" w:lineRule="auto"/>
      <w:ind w:left="840" w:leftChars="400" w:firstLine="0" w:firstLineChars="0"/>
      <w:jc w:val="both"/>
    </w:pPr>
    <w:rPr>
      <w:rFonts w:ascii="等线" w:hAnsi="等线" w:eastAsia="等线"/>
      <w:sz w:val="21"/>
      <w:szCs w:val="21"/>
    </w:rPr>
  </w:style>
  <w:style w:type="paragraph" w:styleId="13">
    <w:name w:val="Date"/>
    <w:basedOn w:val="1"/>
    <w:next w:val="1"/>
    <w:link w:val="47"/>
    <w:qFormat/>
    <w:uiPriority w:val="99"/>
    <w:pPr>
      <w:ind w:left="100" w:leftChars="2500"/>
    </w:pPr>
  </w:style>
  <w:style w:type="paragraph" w:styleId="14">
    <w:name w:val="Balloon Text"/>
    <w:basedOn w:val="1"/>
    <w:link w:val="44"/>
    <w:qFormat/>
    <w:uiPriority w:val="99"/>
    <w:rPr>
      <w:sz w:val="18"/>
      <w:szCs w:val="18"/>
    </w:rPr>
  </w:style>
  <w:style w:type="paragraph" w:styleId="15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line="240" w:lineRule="auto"/>
      <w:ind w:firstLine="0" w:firstLineChars="0"/>
      <w:jc w:val="both"/>
    </w:pPr>
    <w:rPr>
      <w:rFonts w:ascii="等线" w:hAnsi="等线" w:eastAsia="等线"/>
      <w:sz w:val="21"/>
      <w:szCs w:val="21"/>
    </w:rPr>
  </w:style>
  <w:style w:type="paragraph" w:styleId="18">
    <w:name w:val="Subtitle"/>
    <w:basedOn w:val="1"/>
    <w:next w:val="1"/>
    <w:link w:val="46"/>
    <w:qFormat/>
    <w:uiPriority w:val="11"/>
    <w:pPr>
      <w:ind w:firstLine="0" w:firstLineChars="0"/>
      <w:outlineLvl w:val="1"/>
    </w:pPr>
    <w:rPr>
      <w:rFonts w:ascii="等线 Light" w:hAnsi="等线 Light" w:eastAsia="黑体"/>
      <w:bCs/>
      <w:kern w:val="28"/>
      <w:sz w:val="28"/>
      <w:szCs w:val="32"/>
    </w:rPr>
  </w:style>
  <w:style w:type="paragraph" w:styleId="19">
    <w:name w:val="toc 2"/>
    <w:basedOn w:val="1"/>
    <w:next w:val="1"/>
    <w:qFormat/>
    <w:uiPriority w:val="39"/>
    <w:pPr>
      <w:spacing w:line="240" w:lineRule="auto"/>
      <w:ind w:left="420" w:leftChars="200" w:firstLine="0" w:firstLineChars="0"/>
      <w:jc w:val="both"/>
    </w:pPr>
    <w:rPr>
      <w:rFonts w:ascii="等线" w:hAnsi="等线" w:eastAsia="等线"/>
      <w:sz w:val="21"/>
      <w:szCs w:val="21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/>
      <w:kern w:val="0"/>
      <w:szCs w:val="24"/>
    </w:rPr>
  </w:style>
  <w:style w:type="paragraph" w:styleId="21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Cs w:val="32"/>
    </w:rPr>
  </w:style>
  <w:style w:type="paragraph" w:styleId="22">
    <w:name w:val="annotation subject"/>
    <w:basedOn w:val="11"/>
    <w:next w:val="11"/>
    <w:link w:val="43"/>
    <w:qFormat/>
    <w:uiPriority w:val="99"/>
    <w:rPr>
      <w:b/>
      <w:bCs/>
    </w:rPr>
  </w:style>
  <w:style w:type="table" w:styleId="24">
    <w:name w:val="Table Grid"/>
    <w:basedOn w:val="23"/>
    <w:qFormat/>
    <w:uiPriority w:val="59"/>
    <w:rPr>
      <w:rFonts w:ascii="Calibri" w:hAnsi="Calibri" w:eastAsia="宋体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Emphasis"/>
    <w:basedOn w:val="25"/>
    <w:qFormat/>
    <w:uiPriority w:val="20"/>
    <w:rPr>
      <w:i/>
      <w:iCs/>
    </w:rPr>
  </w:style>
  <w:style w:type="character" w:styleId="28">
    <w:name w:val="Hyperlink"/>
    <w:basedOn w:val="25"/>
    <w:qFormat/>
    <w:uiPriority w:val="99"/>
    <w:rPr>
      <w:color w:val="0563C1"/>
      <w:u w:val="single"/>
    </w:rPr>
  </w:style>
  <w:style w:type="character" w:styleId="29">
    <w:name w:val="annotation reference"/>
    <w:basedOn w:val="25"/>
    <w:qFormat/>
    <w:uiPriority w:val="99"/>
    <w:rPr>
      <w:sz w:val="21"/>
      <w:szCs w:val="21"/>
    </w:rPr>
  </w:style>
  <w:style w:type="character" w:customStyle="1" w:styleId="30">
    <w:name w:val="标题 1 Char"/>
    <w:basedOn w:val="25"/>
    <w:link w:val="2"/>
    <w:qFormat/>
    <w:uiPriority w:val="9"/>
    <w:rPr>
      <w:rFonts w:eastAsia="黑体"/>
      <w:bCs/>
      <w:kern w:val="44"/>
      <w:sz w:val="36"/>
      <w:szCs w:val="44"/>
    </w:rPr>
  </w:style>
  <w:style w:type="character" w:customStyle="1" w:styleId="31">
    <w:name w:val="标题 2 Char"/>
    <w:basedOn w:val="25"/>
    <w:link w:val="3"/>
    <w:qFormat/>
    <w:uiPriority w:val="9"/>
    <w:rPr>
      <w:rFonts w:ascii="等线 Light" w:hAnsi="等线 Light" w:eastAsia="黑体" w:cs="宋体"/>
      <w:bCs/>
      <w:kern w:val="2"/>
      <w:sz w:val="32"/>
      <w:szCs w:val="32"/>
    </w:rPr>
  </w:style>
  <w:style w:type="character" w:customStyle="1" w:styleId="32">
    <w:name w:val="标题 3 Char"/>
    <w:basedOn w:val="25"/>
    <w:link w:val="4"/>
    <w:qFormat/>
    <w:uiPriority w:val="9"/>
    <w:rPr>
      <w:rFonts w:ascii="Times New Roman" w:hAnsi="Times New Roman" w:eastAsia="黑体"/>
      <w:bCs/>
      <w:kern w:val="2"/>
      <w:sz w:val="30"/>
      <w:szCs w:val="32"/>
    </w:rPr>
  </w:style>
  <w:style w:type="character" w:customStyle="1" w:styleId="33">
    <w:name w:val="标题 4 Char"/>
    <w:basedOn w:val="25"/>
    <w:link w:val="5"/>
    <w:qFormat/>
    <w:uiPriority w:val="9"/>
    <w:rPr>
      <w:rFonts w:ascii="Times New Roman" w:hAnsi="Times New Roman" w:eastAsia="黑体" w:cs="宋体"/>
      <w:bCs/>
      <w:kern w:val="2"/>
      <w:sz w:val="28"/>
      <w:szCs w:val="28"/>
    </w:rPr>
  </w:style>
  <w:style w:type="character" w:customStyle="1" w:styleId="34">
    <w:name w:val="标题 5 Char"/>
    <w:basedOn w:val="25"/>
    <w:link w:val="6"/>
    <w:qFormat/>
    <w:uiPriority w:val="9"/>
    <w:rPr>
      <w:rFonts w:ascii="Times New Roman" w:hAnsi="Times New Roman" w:eastAsia="黑体"/>
      <w:bCs/>
      <w:kern w:val="2"/>
      <w:sz w:val="24"/>
      <w:szCs w:val="28"/>
    </w:rPr>
  </w:style>
  <w:style w:type="character" w:customStyle="1" w:styleId="35">
    <w:name w:val="标题 6 Char"/>
    <w:basedOn w:val="25"/>
    <w:link w:val="7"/>
    <w:qFormat/>
    <w:uiPriority w:val="9"/>
    <w:rPr>
      <w:rFonts w:ascii="等线 Light" w:hAnsi="等线 Light" w:eastAsia="等线 Light" w:cs="宋体"/>
      <w:b/>
      <w:bCs/>
      <w:sz w:val="24"/>
      <w:szCs w:val="24"/>
    </w:rPr>
  </w:style>
  <w:style w:type="character" w:customStyle="1" w:styleId="36">
    <w:name w:val="标题 7 Char"/>
    <w:basedOn w:val="25"/>
    <w:link w:val="8"/>
    <w:qFormat/>
    <w:uiPriority w:val="9"/>
    <w:rPr>
      <w:b/>
      <w:bCs/>
      <w:sz w:val="24"/>
      <w:szCs w:val="24"/>
    </w:rPr>
  </w:style>
  <w:style w:type="character" w:customStyle="1" w:styleId="37">
    <w:name w:val="标题 8 Char"/>
    <w:basedOn w:val="25"/>
    <w:link w:val="9"/>
    <w:qFormat/>
    <w:uiPriority w:val="9"/>
    <w:rPr>
      <w:rFonts w:ascii="等线 Light" w:hAnsi="等线 Light" w:eastAsia="等线 Light" w:cs="宋体"/>
      <w:sz w:val="24"/>
      <w:szCs w:val="24"/>
    </w:rPr>
  </w:style>
  <w:style w:type="character" w:customStyle="1" w:styleId="38">
    <w:name w:val="标题 9 Char"/>
    <w:basedOn w:val="25"/>
    <w:link w:val="10"/>
    <w:qFormat/>
    <w:uiPriority w:val="9"/>
    <w:rPr>
      <w:rFonts w:ascii="等线 Light" w:hAnsi="等线 Light" w:eastAsia="等线 Light" w:cs="宋体"/>
      <w:szCs w:val="21"/>
    </w:rPr>
  </w:style>
  <w:style w:type="paragraph" w:customStyle="1" w:styleId="39">
    <w:name w:val="List Paragraph"/>
    <w:basedOn w:val="1"/>
    <w:qFormat/>
    <w:uiPriority w:val="34"/>
    <w:pPr>
      <w:ind w:firstLine="420"/>
    </w:pPr>
  </w:style>
  <w:style w:type="character" w:customStyle="1" w:styleId="40">
    <w:name w:val="页眉 Char"/>
    <w:basedOn w:val="25"/>
    <w:link w:val="16"/>
    <w:qFormat/>
    <w:uiPriority w:val="99"/>
    <w:rPr>
      <w:sz w:val="18"/>
      <w:szCs w:val="18"/>
    </w:rPr>
  </w:style>
  <w:style w:type="character" w:customStyle="1" w:styleId="41">
    <w:name w:val="页脚 Char"/>
    <w:basedOn w:val="25"/>
    <w:link w:val="15"/>
    <w:qFormat/>
    <w:uiPriority w:val="99"/>
    <w:rPr>
      <w:sz w:val="18"/>
      <w:szCs w:val="18"/>
    </w:rPr>
  </w:style>
  <w:style w:type="character" w:customStyle="1" w:styleId="42">
    <w:name w:val="批注文字 Char"/>
    <w:basedOn w:val="25"/>
    <w:link w:val="11"/>
    <w:qFormat/>
    <w:uiPriority w:val="99"/>
  </w:style>
  <w:style w:type="character" w:customStyle="1" w:styleId="43">
    <w:name w:val="批注主题 Char"/>
    <w:basedOn w:val="42"/>
    <w:link w:val="22"/>
    <w:qFormat/>
    <w:uiPriority w:val="99"/>
    <w:rPr>
      <w:b/>
      <w:bCs/>
    </w:rPr>
  </w:style>
  <w:style w:type="character" w:customStyle="1" w:styleId="44">
    <w:name w:val="批注框文本 Char"/>
    <w:basedOn w:val="25"/>
    <w:link w:val="14"/>
    <w:qFormat/>
    <w:uiPriority w:val="99"/>
    <w:rPr>
      <w:sz w:val="18"/>
      <w:szCs w:val="18"/>
    </w:rPr>
  </w:style>
  <w:style w:type="character" w:customStyle="1" w:styleId="45">
    <w:name w:val="标题 Char"/>
    <w:basedOn w:val="25"/>
    <w:link w:val="21"/>
    <w:qFormat/>
    <w:uiPriority w:val="10"/>
    <w:rPr>
      <w:rFonts w:ascii="等线 Light" w:hAnsi="等线 Light" w:eastAsia="宋体" w:cs="宋体"/>
      <w:b/>
      <w:bCs/>
      <w:kern w:val="2"/>
      <w:sz w:val="24"/>
      <w:szCs w:val="32"/>
    </w:rPr>
  </w:style>
  <w:style w:type="character" w:customStyle="1" w:styleId="46">
    <w:name w:val="副标题 Char"/>
    <w:basedOn w:val="25"/>
    <w:link w:val="18"/>
    <w:qFormat/>
    <w:uiPriority w:val="11"/>
    <w:rPr>
      <w:rFonts w:ascii="等线 Light" w:hAnsi="等线 Light" w:eastAsia="黑体" w:cs="宋体"/>
      <w:bCs/>
      <w:kern w:val="28"/>
      <w:sz w:val="28"/>
      <w:szCs w:val="32"/>
    </w:rPr>
  </w:style>
  <w:style w:type="character" w:customStyle="1" w:styleId="47">
    <w:name w:val="日期 Char"/>
    <w:basedOn w:val="25"/>
    <w:link w:val="13"/>
    <w:qFormat/>
    <w:uiPriority w:val="99"/>
    <w:rPr>
      <w:kern w:val="2"/>
      <w:sz w:val="21"/>
      <w:szCs w:val="22"/>
    </w:rPr>
  </w:style>
  <w:style w:type="character" w:customStyle="1" w:styleId="48">
    <w:name w:val="未处理的提及1"/>
    <w:basedOn w:val="25"/>
    <w:qFormat/>
    <w:uiPriority w:val="99"/>
    <w:rPr>
      <w:color w:val="605E5C"/>
      <w:shd w:val="clear" w:color="auto" w:fill="E1DFDD"/>
    </w:rPr>
  </w:style>
  <w:style w:type="character" w:customStyle="1" w:styleId="49">
    <w:name w:val="Subtle Emphasis"/>
    <w:basedOn w:val="25"/>
    <w:qFormat/>
    <w:uiPriority w:val="19"/>
  </w:style>
  <w:style w:type="paragraph" w:customStyle="1" w:styleId="50">
    <w:name w:val="扩展阅读正文"/>
    <w:basedOn w:val="1"/>
    <w:link w:val="51"/>
    <w:qFormat/>
    <w:uiPriority w:val="0"/>
    <w:pPr>
      <w:spacing w:line="240" w:lineRule="auto"/>
    </w:pPr>
    <w:rPr>
      <w:rFonts w:ascii="宋体" w:hAnsi="宋体" w:eastAsia="楷体" w:cs="Times New Roman"/>
      <w:color w:val="333333"/>
      <w:sz w:val="21"/>
    </w:rPr>
  </w:style>
  <w:style w:type="character" w:customStyle="1" w:styleId="51">
    <w:name w:val="扩展阅读正文 字符"/>
    <w:basedOn w:val="25"/>
    <w:link w:val="50"/>
    <w:qFormat/>
    <w:uiPriority w:val="0"/>
    <w:rPr>
      <w:rFonts w:ascii="宋体" w:hAnsi="宋体" w:eastAsia="楷体" w:cs="Times New Roman"/>
      <w:color w:val="333333"/>
      <w:kern w:val="2"/>
      <w:sz w:val="21"/>
      <w:szCs w:val="22"/>
    </w:rPr>
  </w:style>
  <w:style w:type="paragraph" w:customStyle="1" w:styleId="52">
    <w:name w:val="扩展标题"/>
    <w:basedOn w:val="50"/>
    <w:link w:val="54"/>
    <w:qFormat/>
    <w:uiPriority w:val="0"/>
    <w:pPr>
      <w:ind w:firstLine="0" w:firstLineChars="0"/>
      <w:jc w:val="center"/>
    </w:pPr>
    <w:rPr>
      <w:rFonts w:ascii="Times New Roman" w:hAnsi="Times New Roman"/>
      <w:b/>
      <w:sz w:val="28"/>
    </w:rPr>
  </w:style>
  <w:style w:type="paragraph" w:customStyle="1" w:styleId="53">
    <w:name w:val="图、表标题"/>
    <w:basedOn w:val="1"/>
    <w:link w:val="56"/>
    <w:qFormat/>
    <w:uiPriority w:val="0"/>
    <w:pPr>
      <w:spacing w:afterLines="50" w:line="240" w:lineRule="auto"/>
      <w:ind w:firstLine="0" w:firstLineChars="0"/>
      <w:jc w:val="center"/>
    </w:pPr>
    <w:rPr>
      <w:rFonts w:eastAsia="黑体"/>
      <w:sz w:val="21"/>
      <w:szCs w:val="24"/>
    </w:rPr>
  </w:style>
  <w:style w:type="character" w:customStyle="1" w:styleId="54">
    <w:name w:val="扩展标题 字符"/>
    <w:basedOn w:val="51"/>
    <w:link w:val="52"/>
    <w:qFormat/>
    <w:uiPriority w:val="0"/>
    <w:rPr>
      <w:rFonts w:ascii="Times New Roman" w:hAnsi="Times New Roman" w:eastAsia="楷体" w:cs="Times New Roman"/>
      <w:b/>
      <w:color w:val="333333"/>
      <w:kern w:val="2"/>
      <w:sz w:val="28"/>
      <w:szCs w:val="22"/>
    </w:rPr>
  </w:style>
  <w:style w:type="paragraph" w:customStyle="1" w:styleId="55">
    <w:name w:val="【】等级"/>
    <w:basedOn w:val="52"/>
    <w:link w:val="58"/>
    <w:qFormat/>
    <w:uiPriority w:val="0"/>
    <w:pPr>
      <w:spacing w:line="360" w:lineRule="auto"/>
      <w:jc w:val="left"/>
    </w:pPr>
    <w:rPr>
      <w:rFonts w:eastAsia="黑体"/>
      <w:b w:val="0"/>
    </w:rPr>
  </w:style>
  <w:style w:type="character" w:customStyle="1" w:styleId="56">
    <w:name w:val="图、表标题 字符"/>
    <w:basedOn w:val="25"/>
    <w:link w:val="53"/>
    <w:qFormat/>
    <w:uiPriority w:val="0"/>
    <w:rPr>
      <w:rFonts w:ascii="Times New Roman" w:hAnsi="Times New Roman" w:eastAsia="黑体"/>
      <w:kern w:val="2"/>
      <w:sz w:val="21"/>
      <w:szCs w:val="24"/>
    </w:rPr>
  </w:style>
  <w:style w:type="paragraph" w:customStyle="1" w:styleId="57">
    <w:name w:val="参考资料"/>
    <w:basedOn w:val="1"/>
    <w:link w:val="59"/>
    <w:qFormat/>
    <w:uiPriority w:val="0"/>
    <w:pPr>
      <w:spacing w:line="240" w:lineRule="auto"/>
      <w:ind w:firstLine="0" w:firstLineChars="0"/>
    </w:pPr>
    <w:rPr>
      <w:rFonts w:eastAsia="楷体"/>
    </w:rPr>
  </w:style>
  <w:style w:type="character" w:customStyle="1" w:styleId="58">
    <w:name w:val="【】等级 字符"/>
    <w:basedOn w:val="54"/>
    <w:link w:val="55"/>
    <w:qFormat/>
    <w:uiPriority w:val="0"/>
    <w:rPr>
      <w:rFonts w:ascii="Times New Roman" w:hAnsi="Times New Roman" w:eastAsia="黑体" w:cs="Times New Roman"/>
      <w:b w:val="0"/>
      <w:color w:val="333333"/>
      <w:kern w:val="2"/>
      <w:sz w:val="28"/>
      <w:szCs w:val="22"/>
    </w:rPr>
  </w:style>
  <w:style w:type="character" w:customStyle="1" w:styleId="59">
    <w:name w:val="参考资料 字符"/>
    <w:basedOn w:val="25"/>
    <w:link w:val="57"/>
    <w:qFormat/>
    <w:uiPriority w:val="0"/>
    <w:rPr>
      <w:rFonts w:ascii="Times New Roman" w:hAnsi="Times New Roman" w:eastAsia="楷体"/>
      <w:kern w:val="2"/>
      <w:sz w:val="24"/>
      <w:szCs w:val="22"/>
    </w:rPr>
  </w:style>
  <w:style w:type="character" w:customStyle="1" w:styleId="60">
    <w:name w:val="未处理的提及2"/>
    <w:basedOn w:val="25"/>
    <w:qFormat/>
    <w:uiPriority w:val="99"/>
    <w:rPr>
      <w:color w:val="605E5C"/>
      <w:shd w:val="clear" w:color="auto" w:fill="E1DFDD"/>
    </w:rPr>
  </w:style>
  <w:style w:type="character" w:customStyle="1" w:styleId="61">
    <w:name w:val="src"/>
    <w:basedOn w:val="25"/>
    <w:qFormat/>
    <w:uiPriority w:val="0"/>
  </w:style>
  <w:style w:type="character" w:customStyle="1" w:styleId="62">
    <w:name w:val="apple-converted-space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983</Words>
  <Characters>1078</Characters>
  <Lines>0</Lines>
  <Paragraphs>18</Paragraphs>
  <TotalTime>2</TotalTime>
  <ScaleCrop>false</ScaleCrop>
  <LinksUpToDate>false</LinksUpToDate>
  <CharactersWithSpaces>1104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2020-10-12T23:44:00Z</dcterms:created>
  <dc:creator>zhao violet</dc:creator>
  <cp:lastModifiedBy>Recluse</cp:lastModifiedBy>
  <dcterms:modified xsi:type="dcterms:W3CDTF">2021-10-10T06:44:17Z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_DocHome">
    <vt:i4>-1897878128</vt:i4>
  </property>
  <property fmtid="{D5CDD505-2E9C-101B-9397-08002B2CF9AE}" pid="4" name="ICV">
    <vt:lpwstr>91C215FDC2AB4F719162F0A35CB8D1D2</vt:lpwstr>
  </property>
</Properties>
</file>