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956" w:rsidRPr="00195177" w:rsidRDefault="00195177">
      <w:pPr>
        <w:spacing w:line="276" w:lineRule="auto"/>
        <w:jc w:val="center"/>
        <w:rPr>
          <w:rFonts w:ascii="黑体" w:eastAsia="黑体" w:hAnsi="黑体" w:cs="Times New Roman"/>
          <w:b/>
          <w:sz w:val="30"/>
          <w:szCs w:val="30"/>
        </w:rPr>
      </w:pPr>
      <w:r w:rsidRPr="00195177">
        <w:rPr>
          <w:rFonts w:ascii="黑体" w:eastAsia="黑体" w:hAnsi="黑体" w:cs="Times New Roman" w:hint="eastAsia"/>
          <w:b/>
          <w:sz w:val="30"/>
          <w:szCs w:val="30"/>
        </w:rPr>
        <w:t>关于举办“齐鲁最美翻译”</w:t>
      </w:r>
      <w:r w:rsidRPr="00195177">
        <w:rPr>
          <w:rFonts w:ascii="黑体" w:eastAsia="黑体" w:hAnsi="黑体" w:cstheme="minorEastAsia" w:hint="eastAsia"/>
          <w:b/>
          <w:sz w:val="30"/>
          <w:szCs w:val="30"/>
        </w:rPr>
        <w:t>外语演讲大赛</w:t>
      </w:r>
      <w:r w:rsidRPr="00195177">
        <w:rPr>
          <w:rFonts w:ascii="黑体" w:eastAsia="黑体" w:hAnsi="黑体" w:cstheme="minorEastAsia" w:hint="eastAsia"/>
          <w:b/>
          <w:sz w:val="30"/>
          <w:szCs w:val="30"/>
        </w:rPr>
        <w:t>的通知</w:t>
      </w:r>
    </w:p>
    <w:p w:rsidR="008E3956" w:rsidRPr="00195177" w:rsidRDefault="008E3956" w:rsidP="00195177">
      <w:pPr>
        <w:spacing w:line="360" w:lineRule="auto"/>
        <w:rPr>
          <w:rFonts w:ascii="黑体" w:eastAsia="黑体" w:hAnsi="黑体" w:cs="Times New Roman"/>
          <w:b/>
          <w:sz w:val="24"/>
          <w:szCs w:val="24"/>
        </w:rPr>
      </w:pPr>
    </w:p>
    <w:p w:rsidR="008E3956" w:rsidRPr="00195177" w:rsidRDefault="00195177" w:rsidP="0019517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bookmarkStart w:id="0" w:name="_GoBack"/>
      <w:r w:rsidRPr="00195177">
        <w:rPr>
          <w:rFonts w:asciiTheme="minorEastAsia" w:hAnsiTheme="minorEastAsia" w:cstheme="minorEastAsia" w:hint="eastAsia"/>
          <w:sz w:val="24"/>
          <w:szCs w:val="24"/>
        </w:rPr>
        <w:t>习近平总书记在党的十九大报告中指出，要“推进国际传播能力建设，讲好中国故事，展现真实、立体、全面的中国，提高国家文化软实力”。为落</w:t>
      </w:r>
      <w:proofErr w:type="gramStart"/>
      <w:r w:rsidRPr="00195177">
        <w:rPr>
          <w:rFonts w:asciiTheme="minorEastAsia" w:hAnsiTheme="minorEastAsia" w:cstheme="minorEastAsia" w:hint="eastAsia"/>
          <w:sz w:val="24"/>
          <w:szCs w:val="24"/>
        </w:rPr>
        <w:t>实习近</w:t>
      </w:r>
      <w:proofErr w:type="gramEnd"/>
      <w:r w:rsidRPr="00195177">
        <w:rPr>
          <w:rFonts w:asciiTheme="minorEastAsia" w:hAnsiTheme="minorEastAsia" w:cstheme="minorEastAsia" w:hint="eastAsia"/>
          <w:sz w:val="24"/>
          <w:szCs w:val="24"/>
        </w:rPr>
        <w:t>平总书记讲话精神，向建党百年华诞献礼，向世界讲好中国故事、发出山东声音，同时发现和培养优秀外语人才，计划于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8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月至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10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月举办“齐鲁最美翻译”外语演讲大赛。</w:t>
      </w:r>
    </w:p>
    <w:p w:rsidR="008E3956" w:rsidRPr="00195177" w:rsidRDefault="00195177" w:rsidP="0019517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sz w:val="24"/>
          <w:szCs w:val="24"/>
        </w:rPr>
        <w:t>本次大赛由中共山东省委外事工作委员会办公室主办，山东省外事翻译中心、山东省翻译协会承办，大赛有关细则详见附件。</w:t>
      </w:r>
    </w:p>
    <w:p w:rsidR="008E3956" w:rsidRPr="00195177" w:rsidRDefault="00195177" w:rsidP="0019517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sz w:val="24"/>
          <w:szCs w:val="24"/>
        </w:rPr>
        <w:t>欢迎同学们积极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参与，为让世界倾听山东声音，让山东走向世界贡献力量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!</w:t>
      </w:r>
    </w:p>
    <w:bookmarkEnd w:id="0"/>
    <w:p w:rsidR="008E3956" w:rsidRPr="00195177" w:rsidRDefault="008E3956" w:rsidP="00195177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</w:p>
    <w:p w:rsidR="008E3956" w:rsidRPr="00195177" w:rsidRDefault="00195177" w:rsidP="00195177">
      <w:pPr>
        <w:spacing w:line="360" w:lineRule="auto"/>
        <w:jc w:val="center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“齐鲁最美翻译”外语演讲大赛实施细则</w:t>
      </w:r>
    </w:p>
    <w:p w:rsidR="008E3956" w:rsidRPr="00195177" w:rsidRDefault="00195177" w:rsidP="00195177">
      <w:pPr>
        <w:numPr>
          <w:ilvl w:val="0"/>
          <w:numId w:val="1"/>
        </w:num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参赛资格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：</w:t>
      </w:r>
    </w:p>
    <w:p w:rsidR="008E3956" w:rsidRPr="00195177" w:rsidRDefault="00195177" w:rsidP="0019517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sz w:val="24"/>
          <w:szCs w:val="24"/>
        </w:rPr>
        <w:t>我校全体学生</w:t>
      </w:r>
    </w:p>
    <w:p w:rsidR="008E3956" w:rsidRPr="00195177" w:rsidRDefault="00195177" w:rsidP="00195177">
      <w:pPr>
        <w:spacing w:line="360" w:lineRule="auto"/>
        <w:rPr>
          <w:rFonts w:asciiTheme="minorEastAsia" w:hAnsiTheme="minorEastAsia" w:cstheme="minorEastAsia"/>
          <w:b/>
          <w:bCs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二、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参赛语种及组别设置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：</w:t>
      </w:r>
    </w:p>
    <w:p w:rsidR="008E3956" w:rsidRPr="00195177" w:rsidRDefault="00195177" w:rsidP="00195177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sz w:val="24"/>
          <w:szCs w:val="24"/>
        </w:rPr>
        <w:t>(</w:t>
      </w:r>
      <w:proofErr w:type="gramStart"/>
      <w:r w:rsidRPr="00195177">
        <w:rPr>
          <w:rFonts w:asciiTheme="minorEastAsia" w:hAnsiTheme="minorEastAsia" w:cstheme="minorEastAsia" w:hint="eastAsia"/>
          <w:sz w:val="24"/>
          <w:szCs w:val="24"/>
        </w:rPr>
        <w:t>一</w:t>
      </w:r>
      <w:proofErr w:type="gramEnd"/>
      <w:r w:rsidRPr="00195177">
        <w:rPr>
          <w:rFonts w:asciiTheme="minorEastAsia" w:hAnsiTheme="minorEastAsia" w:cstheme="minorEastAsia" w:hint="eastAsia"/>
          <w:sz w:val="24"/>
          <w:szCs w:val="24"/>
        </w:rPr>
        <w:t>)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参赛语种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：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英语、日语、韩语</w:t>
      </w:r>
    </w:p>
    <w:p w:rsidR="008E3956" w:rsidRPr="00195177" w:rsidRDefault="00195177" w:rsidP="00195177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sz w:val="24"/>
          <w:szCs w:val="24"/>
        </w:rPr>
        <w:t>(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二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)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组别设置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：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大赛分为高校英语组、高校日语组、高校韩语组和职业英语组、职业日语组、职业韩语组。高校组由各参赛院校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负责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组织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，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各高校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先行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内部选拔，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每所高校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、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每个语种确定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5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名以内优秀学生报名参加初赛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8E3956" w:rsidRPr="00195177" w:rsidRDefault="00195177" w:rsidP="00195177">
      <w:pPr>
        <w:spacing w:line="360" w:lineRule="auto"/>
        <w:rPr>
          <w:rFonts w:asciiTheme="minorEastAsia" w:hAnsiTheme="minorEastAsia" w:cstheme="minorEastAsia"/>
          <w:b/>
          <w:bCs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三、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演讲主题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：</w:t>
      </w:r>
    </w:p>
    <w:p w:rsidR="008E3956" w:rsidRPr="00195177" w:rsidRDefault="00195177" w:rsidP="00195177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(</w:t>
      </w:r>
      <w:proofErr w:type="gramStart"/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一</w:t>
      </w:r>
      <w:proofErr w:type="gramEnd"/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)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“百年辉煌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 xml:space="preserve"> 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我心向党”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——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讲述中国共产党成立百年以来发生在山东的感人故事、家乡的巨大变化、取得的伟大成就，或出自山东的著名共产党人等，介绍“最美”共产党人，向建党百年华诞献礼。</w:t>
      </w:r>
    </w:p>
    <w:p w:rsidR="008E3956" w:rsidRPr="00195177" w:rsidRDefault="00195177" w:rsidP="00195177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(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二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)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“我为社会办实事”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——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结合自身学习工作和生活实际，以为社会、企业、群众等办实事、解难题、做贡献为主题，分享亲历或身边的动人故事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,</w:t>
      </w:r>
      <w:proofErr w:type="gramStart"/>
      <w:r w:rsidRPr="00195177">
        <w:rPr>
          <w:rFonts w:asciiTheme="minorEastAsia" w:hAnsiTheme="minorEastAsia" w:cstheme="minorEastAsia" w:hint="eastAsia"/>
          <w:sz w:val="24"/>
          <w:szCs w:val="24"/>
        </w:rPr>
        <w:t>践行</w:t>
      </w:r>
      <w:proofErr w:type="gramEnd"/>
      <w:r w:rsidRPr="00195177">
        <w:rPr>
          <w:rFonts w:asciiTheme="minorEastAsia" w:hAnsiTheme="minorEastAsia" w:cstheme="minorEastAsia" w:hint="eastAsia"/>
          <w:sz w:val="24"/>
          <w:szCs w:val="24"/>
        </w:rPr>
        <w:t>初心使命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，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展现“最美”风采。</w:t>
      </w:r>
    </w:p>
    <w:p w:rsidR="008E3956" w:rsidRPr="00195177" w:rsidRDefault="00195177" w:rsidP="00195177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(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三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)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“战疫情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 xml:space="preserve"> 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话担当”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——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疫情无国界，人间有大爱。讲述疫情发生以来，自己亲历或印象深刻的抗</w:t>
      </w:r>
      <w:proofErr w:type="gramStart"/>
      <w:r w:rsidRPr="00195177">
        <w:rPr>
          <w:rFonts w:asciiTheme="minorEastAsia" w:hAnsiTheme="minorEastAsia" w:cstheme="minorEastAsia" w:hint="eastAsia"/>
          <w:sz w:val="24"/>
          <w:szCs w:val="24"/>
        </w:rPr>
        <w:t>疫</w:t>
      </w:r>
      <w:proofErr w:type="gramEnd"/>
      <w:r w:rsidRPr="00195177">
        <w:rPr>
          <w:rFonts w:asciiTheme="minorEastAsia" w:hAnsiTheme="minorEastAsia" w:cstheme="minorEastAsia" w:hint="eastAsia"/>
          <w:sz w:val="24"/>
          <w:szCs w:val="24"/>
        </w:rPr>
        <w:t>故事，可以包括忠诚履职、敢于担当、专业敬业、无私奉献等内容，向“最美”抗</w:t>
      </w:r>
      <w:proofErr w:type="gramStart"/>
      <w:r w:rsidRPr="00195177">
        <w:rPr>
          <w:rFonts w:asciiTheme="minorEastAsia" w:hAnsiTheme="minorEastAsia" w:cstheme="minorEastAsia" w:hint="eastAsia"/>
          <w:sz w:val="24"/>
          <w:szCs w:val="24"/>
        </w:rPr>
        <w:t>疫</w:t>
      </w:r>
      <w:proofErr w:type="gramEnd"/>
      <w:r w:rsidRPr="00195177">
        <w:rPr>
          <w:rFonts w:asciiTheme="minorEastAsia" w:hAnsiTheme="minorEastAsia" w:cstheme="minorEastAsia" w:hint="eastAsia"/>
          <w:sz w:val="24"/>
          <w:szCs w:val="24"/>
        </w:rPr>
        <w:t>者致敬。</w:t>
      </w:r>
    </w:p>
    <w:p w:rsidR="008E3956" w:rsidRPr="00195177" w:rsidRDefault="00195177" w:rsidP="00195177">
      <w:pPr>
        <w:spacing w:line="360" w:lineRule="auto"/>
        <w:rPr>
          <w:rFonts w:asciiTheme="minorEastAsia" w:hAnsiTheme="minorEastAsia" w:cstheme="minorEastAsia"/>
          <w:b/>
          <w:bCs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lastRenderedPageBreak/>
        <w:t>四、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报名方式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及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时间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：</w:t>
      </w:r>
    </w:p>
    <w:p w:rsidR="008E3956" w:rsidRPr="00195177" w:rsidRDefault="00195177" w:rsidP="00195177">
      <w:pPr>
        <w:spacing w:line="360" w:lineRule="auto"/>
        <w:rPr>
          <w:rFonts w:asciiTheme="minorEastAsia" w:hAnsiTheme="minorEastAsia" w:cstheme="minorEastAsia"/>
          <w:b/>
          <w:bCs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选手必须加入：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我校校内赛</w:t>
      </w:r>
      <w:proofErr w:type="spellStart"/>
      <w:r w:rsidRPr="00195177">
        <w:rPr>
          <w:rFonts w:asciiTheme="minorEastAsia" w:hAnsiTheme="minorEastAsia" w:cstheme="minorEastAsia" w:hint="eastAsia"/>
          <w:sz w:val="24"/>
          <w:szCs w:val="24"/>
        </w:rPr>
        <w:t>qq</w:t>
      </w:r>
      <w:proofErr w:type="spellEnd"/>
      <w:r w:rsidRPr="00195177">
        <w:rPr>
          <w:rFonts w:asciiTheme="minorEastAsia" w:hAnsiTheme="minorEastAsia" w:cstheme="minorEastAsia" w:hint="eastAsia"/>
          <w:sz w:val="24"/>
          <w:szCs w:val="24"/>
        </w:rPr>
        <w:t>群，群内发布赛事相关信息</w:t>
      </w:r>
    </w:p>
    <w:p w:rsidR="008E3956" w:rsidRDefault="00195177">
      <w:pPr>
        <w:spacing w:line="276" w:lineRule="auto"/>
        <w:rPr>
          <w:rFonts w:asciiTheme="minorEastAsia" w:hAnsiTheme="minorEastAsia" w:cstheme="minorEastAsia"/>
          <w:b/>
          <w:bCs/>
        </w:rPr>
      </w:pPr>
      <w:r>
        <w:rPr>
          <w:rFonts w:asciiTheme="minorEastAsia" w:hAnsiTheme="minorEastAsia" w:cstheme="minorEastAsia" w:hint="eastAsia"/>
          <w:noProof/>
        </w:rPr>
        <w:drawing>
          <wp:inline distT="0" distB="0" distL="114300" distR="114300">
            <wp:extent cx="1883410" cy="1979295"/>
            <wp:effectExtent l="0" t="0" r="2540" b="1905"/>
            <wp:docPr id="1" name="图片 1" descr="齐鲁最美翻译演讲赛群聊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齐鲁最美翻译演讲赛群聊二维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3410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956" w:rsidRPr="00195177" w:rsidRDefault="00195177" w:rsidP="00195177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（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一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）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校内赛：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视报名人数，进行校内选拔；具体时间与地点，校赛事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QQ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群内发布</w:t>
      </w:r>
    </w:p>
    <w:p w:rsidR="008E3956" w:rsidRPr="00195177" w:rsidRDefault="00195177" w:rsidP="00195177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（二）省内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初赛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：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线上进行</w:t>
      </w:r>
    </w:p>
    <w:p w:rsidR="008E3956" w:rsidRPr="00195177" w:rsidRDefault="00195177" w:rsidP="00195177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sz w:val="24"/>
          <w:szCs w:val="24"/>
        </w:rPr>
        <w:t>1.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报名时间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：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2021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年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8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月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17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日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——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9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月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30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日</w:t>
      </w:r>
    </w:p>
    <w:p w:rsidR="008E3956" w:rsidRPr="00195177" w:rsidRDefault="00195177" w:rsidP="00195177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sz w:val="24"/>
          <w:szCs w:val="24"/>
        </w:rPr>
        <w:t>2.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报名方式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：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在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“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山东省翻译协会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”</w:t>
      </w:r>
      <w:proofErr w:type="gramStart"/>
      <w:r w:rsidRPr="00195177">
        <w:rPr>
          <w:rFonts w:asciiTheme="minorEastAsia" w:hAnsiTheme="minorEastAsia" w:cstheme="minorEastAsia" w:hint="eastAsia"/>
          <w:sz w:val="24"/>
          <w:szCs w:val="24"/>
        </w:rPr>
        <w:t>微信公众号</w:t>
      </w:r>
      <w:proofErr w:type="gramEnd"/>
      <w:r w:rsidRPr="00195177">
        <w:rPr>
          <w:rFonts w:asciiTheme="minorEastAsia" w:hAnsiTheme="minorEastAsia" w:cstheme="minorEastAsia" w:hint="eastAsia"/>
          <w:sz w:val="24"/>
          <w:szCs w:val="24"/>
        </w:rPr>
        <w:t>，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回复“齐鲁最美翻译”获取报名地址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8E3956" w:rsidRPr="00195177" w:rsidRDefault="00195177" w:rsidP="00195177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sz w:val="24"/>
          <w:szCs w:val="24"/>
        </w:rPr>
        <w:t>3.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报名流程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：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填入相关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个人信息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(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姓名、手机号码、身份证号、语种、组别、单位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/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学校、指导老师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)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，然后点击按钮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[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选择文件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]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选择</w:t>
      </w:r>
      <w:proofErr w:type="gramStart"/>
      <w:r w:rsidRPr="00195177">
        <w:rPr>
          <w:rFonts w:asciiTheme="minorEastAsia" w:hAnsiTheme="minorEastAsia" w:cstheme="minorEastAsia" w:hint="eastAsia"/>
          <w:sz w:val="24"/>
          <w:szCs w:val="24"/>
        </w:rPr>
        <w:t>自已</w:t>
      </w:r>
      <w:proofErr w:type="gramEnd"/>
      <w:r w:rsidRPr="00195177">
        <w:rPr>
          <w:rFonts w:asciiTheme="minorEastAsia" w:hAnsiTheme="minorEastAsia" w:cstheme="minorEastAsia" w:hint="eastAsia"/>
          <w:sz w:val="24"/>
          <w:szCs w:val="24"/>
        </w:rPr>
        <w:t>录制好的参赛作品，然后点击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[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文件上传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]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上传作品，最后点击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[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我要报名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]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按钮进行报名。报名完成后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，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可以点击报名表最下方的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[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报名查询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]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按钮查询是否报名成功。</w:t>
      </w:r>
    </w:p>
    <w:p w:rsidR="008E3956" w:rsidRPr="00195177" w:rsidRDefault="00195177" w:rsidP="0019517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sz w:val="24"/>
          <w:szCs w:val="24"/>
        </w:rPr>
        <w:t>各高校同时填写报名表，确认参与高校组学生选手名单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，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盖章后发至邮箱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: sdfanyixh@163.com.</w:t>
      </w:r>
    </w:p>
    <w:p w:rsidR="008E3956" w:rsidRPr="00195177" w:rsidRDefault="00195177" w:rsidP="00195177">
      <w:pPr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作品上传时间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：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2021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年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8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月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17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日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12:00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——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9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月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30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日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12:00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。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 xml:space="preserve"> </w:t>
      </w:r>
    </w:p>
    <w:p w:rsidR="008E3956" w:rsidRPr="00195177" w:rsidRDefault="00195177" w:rsidP="00195177">
      <w:pPr>
        <w:numPr>
          <w:ilvl w:val="0"/>
          <w:numId w:val="2"/>
        </w:num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作品要求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：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作品必须为原创。视频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MP4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、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 xml:space="preserve"> MOV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格式，时长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4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分钟以内，可通过音乐、图片等辅助方式展现演讲内容。</w:t>
      </w:r>
    </w:p>
    <w:p w:rsidR="008E3956" w:rsidRPr="00195177" w:rsidRDefault="00195177" w:rsidP="00195177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(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二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)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决赛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：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计划现场进行，需视疫情发展情况最终确定。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10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月中旬公布进入决赛名单，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10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月下旬在省委外办按照语言和组别分别进行决赛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（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决赛作品可以以初赛内容为基础，也可以调整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）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,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最终评选出一、二、三等奖，现场进行颁奖。</w:t>
      </w:r>
    </w:p>
    <w:p w:rsidR="008E3956" w:rsidRPr="00195177" w:rsidRDefault="00195177" w:rsidP="00195177">
      <w:pPr>
        <w:spacing w:line="360" w:lineRule="auto"/>
        <w:rPr>
          <w:rFonts w:asciiTheme="minorEastAsia" w:hAnsiTheme="minorEastAsia" w:cstheme="minorEastAsia"/>
          <w:b/>
          <w:bCs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五、省初赛与决赛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评审方式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：</w:t>
      </w:r>
    </w:p>
    <w:p w:rsidR="008E3956" w:rsidRPr="00195177" w:rsidRDefault="00195177" w:rsidP="0019517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sz w:val="24"/>
          <w:szCs w:val="24"/>
        </w:rPr>
        <w:t>各语种分别设专家评审小组，由省委外办、省内高等院校等机构的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5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名专家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lastRenderedPageBreak/>
        <w:t>代表构成。主任评委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1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名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,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评委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4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名。</w:t>
      </w:r>
    </w:p>
    <w:p w:rsidR="008E3956" w:rsidRPr="00195177" w:rsidRDefault="00195177" w:rsidP="00195177">
      <w:pPr>
        <w:spacing w:line="360" w:lineRule="auto"/>
        <w:rPr>
          <w:rFonts w:asciiTheme="minorEastAsia" w:hAnsiTheme="minorEastAsia" w:cstheme="minorEastAsia"/>
          <w:b/>
          <w:bCs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六、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奖项设置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：</w:t>
      </w:r>
    </w:p>
    <w:p w:rsidR="008E3956" w:rsidRPr="00195177" w:rsidRDefault="00195177" w:rsidP="0019517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sz w:val="24"/>
          <w:szCs w:val="24"/>
        </w:rPr>
        <w:t>经初赛选拔，暂定英语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30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人，日语、韩语各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20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人进入决赛。</w:t>
      </w:r>
    </w:p>
    <w:p w:rsidR="008E3956" w:rsidRPr="00195177" w:rsidRDefault="00195177" w:rsidP="0019517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sz w:val="24"/>
          <w:szCs w:val="24"/>
        </w:rPr>
        <w:t>决赛每个语种、每个组别分别设置一、二、三等奖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(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暂定一等奖英语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3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人、日语和韩语各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2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人，二等奖英语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6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人、日语和韩语各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4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人，三等奖英语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9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人、日语和韩语各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6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人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)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，其余为优秀奖。获奖选手将获得由中共山东省委外事工作委员会办公室颁发的证书。学生组获得一、二、三等奖者，指导老师可获优秀指导老师奖。</w:t>
      </w:r>
    </w:p>
    <w:p w:rsidR="008E3956" w:rsidRPr="00195177" w:rsidRDefault="00195177" w:rsidP="0019517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sz w:val="24"/>
          <w:szCs w:val="24"/>
        </w:rPr>
        <w:t>最终奖项设置将根据报名人数进行调整。</w:t>
      </w:r>
    </w:p>
    <w:p w:rsidR="008E3956" w:rsidRPr="00195177" w:rsidRDefault="00195177" w:rsidP="00195177">
      <w:p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七、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评分标准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：</w:t>
      </w:r>
    </w:p>
    <w:p w:rsidR="008E3956" w:rsidRPr="00195177" w:rsidRDefault="00195177" w:rsidP="0019517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sz w:val="24"/>
          <w:szCs w:val="24"/>
        </w:rPr>
        <w:t>本次演讲比赛由评委评分，满分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100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分。评委打分后去掉一个最高分和一个最低分，汇总后取平均分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,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精确到小数点后两位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 xml:space="preserve">, 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若出现同分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,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则精确到后三位，以此类推。以下为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评委评分细则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：</w:t>
      </w:r>
    </w:p>
    <w:p w:rsidR="008E3956" w:rsidRPr="00195177" w:rsidRDefault="00195177" w:rsidP="00195177">
      <w:p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(</w:t>
      </w:r>
      <w:proofErr w:type="gramStart"/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一</w:t>
      </w:r>
      <w:proofErr w:type="gramEnd"/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)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内容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(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共计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40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分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)</w:t>
      </w:r>
    </w:p>
    <w:p w:rsidR="008E3956" w:rsidRPr="00195177" w:rsidRDefault="00195177" w:rsidP="0019517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sz w:val="24"/>
          <w:szCs w:val="24"/>
        </w:rPr>
        <w:t>1.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主题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：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凸显鲜明时代特征，展现积极向上的思想风貌，</w:t>
      </w:r>
      <w:proofErr w:type="gramStart"/>
      <w:r w:rsidRPr="00195177">
        <w:rPr>
          <w:rFonts w:asciiTheme="minorEastAsia" w:hAnsiTheme="minorEastAsia" w:cstheme="minorEastAsia" w:hint="eastAsia"/>
          <w:sz w:val="24"/>
          <w:szCs w:val="24"/>
        </w:rPr>
        <w:t>传递正</w:t>
      </w:r>
      <w:proofErr w:type="gramEnd"/>
      <w:r w:rsidRPr="00195177">
        <w:rPr>
          <w:rFonts w:asciiTheme="minorEastAsia" w:hAnsiTheme="minorEastAsia" w:cstheme="minorEastAsia" w:hint="eastAsia"/>
          <w:sz w:val="24"/>
          <w:szCs w:val="24"/>
        </w:rPr>
        <w:t>能量。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(10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分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)</w:t>
      </w:r>
    </w:p>
    <w:p w:rsidR="008E3956" w:rsidRPr="00195177" w:rsidRDefault="00195177" w:rsidP="0019517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sz w:val="24"/>
          <w:szCs w:val="24"/>
        </w:rPr>
        <w:t>2.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内容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：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切合主题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(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“百年辉煌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 xml:space="preserve"> 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我心向党”“我为社会办实事”“战疫情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 xml:space="preserve"> 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话担当”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),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角度新颖，构思巧妙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,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材料真实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、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典型。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(10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分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)</w:t>
      </w:r>
    </w:p>
    <w:p w:rsidR="008E3956" w:rsidRPr="00195177" w:rsidRDefault="00195177" w:rsidP="0019517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sz w:val="24"/>
          <w:szCs w:val="24"/>
        </w:rPr>
        <w:t>3.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结构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：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安排合理，重点突出，层次分明。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(10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分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)</w:t>
      </w:r>
    </w:p>
    <w:p w:rsidR="008E3956" w:rsidRPr="00195177" w:rsidRDefault="00195177" w:rsidP="0019517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sz w:val="24"/>
          <w:szCs w:val="24"/>
        </w:rPr>
        <w:t>4.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逻辑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：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主线清晰，具有逻辑性，有说服力。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(10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分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)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8E3956" w:rsidRPr="00195177" w:rsidRDefault="00195177" w:rsidP="00195177">
      <w:p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(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二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)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语言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(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共计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30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分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)</w:t>
      </w:r>
    </w:p>
    <w:p w:rsidR="008E3956" w:rsidRPr="00195177" w:rsidRDefault="00195177" w:rsidP="0019517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sz w:val="24"/>
          <w:szCs w:val="24"/>
        </w:rPr>
        <w:t>1.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发音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：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语音语调标准，口齿清晰。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(10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分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)</w:t>
      </w:r>
    </w:p>
    <w:p w:rsidR="008E3956" w:rsidRPr="00195177" w:rsidRDefault="00195177" w:rsidP="0019517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sz w:val="24"/>
          <w:szCs w:val="24"/>
        </w:rPr>
        <w:t>2.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应用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：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用词准确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,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无明显语法错误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,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显现扎实的语言功底。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(10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分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)</w:t>
      </w:r>
    </w:p>
    <w:p w:rsidR="008E3956" w:rsidRPr="00195177" w:rsidRDefault="00195177" w:rsidP="0019517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sz w:val="24"/>
          <w:szCs w:val="24"/>
        </w:rPr>
        <w:t>3.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表达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：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全程脱稿，语速恰当、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语言流畅。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(10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分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)</w:t>
      </w:r>
    </w:p>
    <w:p w:rsidR="008E3956" w:rsidRPr="00195177" w:rsidRDefault="00195177" w:rsidP="00195177">
      <w:p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(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三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)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演讲技巧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(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共计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15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分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)</w:t>
      </w:r>
    </w:p>
    <w:p w:rsidR="008E3956" w:rsidRPr="00195177" w:rsidRDefault="00195177" w:rsidP="0019517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sz w:val="24"/>
          <w:szCs w:val="24"/>
        </w:rPr>
        <w:t>1.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声音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：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洪亮圆润，节奏张弛、起伏变化贴合演讲内容。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(5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分）</w:t>
      </w:r>
    </w:p>
    <w:p w:rsidR="008E3956" w:rsidRPr="00195177" w:rsidRDefault="00195177" w:rsidP="0019517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sz w:val="24"/>
          <w:szCs w:val="24"/>
        </w:rPr>
        <w:t>2.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表情动作：善于运用表情手势，身体语言得当。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(5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分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)</w:t>
      </w:r>
    </w:p>
    <w:p w:rsidR="008E3956" w:rsidRPr="00195177" w:rsidRDefault="00195177" w:rsidP="0019517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sz w:val="24"/>
          <w:szCs w:val="24"/>
        </w:rPr>
        <w:t>3.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综合效果：有较强的艺术感染力。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(5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分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)</w:t>
      </w:r>
    </w:p>
    <w:p w:rsidR="008E3956" w:rsidRPr="00195177" w:rsidRDefault="00195177" w:rsidP="00195177">
      <w:pPr>
        <w:spacing w:line="360" w:lineRule="auto"/>
        <w:ind w:firstLineChars="200" w:firstLine="482"/>
        <w:rPr>
          <w:rFonts w:asciiTheme="minorEastAsia" w:hAnsiTheme="minorEastAsia" w:cstheme="minorEastAsia"/>
          <w:b/>
          <w:bCs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(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四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)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形象风度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(15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分</w:t>
      </w:r>
      <w:r w:rsidRPr="00195177">
        <w:rPr>
          <w:rFonts w:asciiTheme="minorEastAsia" w:hAnsiTheme="minorEastAsia" w:cstheme="minorEastAsia" w:hint="eastAsia"/>
          <w:b/>
          <w:bCs/>
          <w:sz w:val="24"/>
          <w:szCs w:val="24"/>
        </w:rPr>
        <w:t>)</w:t>
      </w:r>
    </w:p>
    <w:p w:rsidR="008E3956" w:rsidRPr="00195177" w:rsidRDefault="00195177" w:rsidP="0019517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sz w:val="24"/>
          <w:szCs w:val="24"/>
        </w:rPr>
        <w:lastRenderedPageBreak/>
        <w:t>精神饱满，着装朴素，端庄大方，举止自然得体，有风度。</w:t>
      </w:r>
    </w:p>
    <w:p w:rsidR="008E3956" w:rsidRPr="00195177" w:rsidRDefault="00195177" w:rsidP="0019517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sz w:val="24"/>
          <w:szCs w:val="24"/>
        </w:rPr>
        <w:t>补充：演讲视频的画质、音质不高者，及演讲时间超过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4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分钟或不足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3</w:t>
      </w:r>
      <w:r w:rsidRPr="00195177">
        <w:rPr>
          <w:rFonts w:asciiTheme="minorEastAsia" w:hAnsiTheme="minorEastAsia" w:cstheme="minorEastAsia" w:hint="eastAsia"/>
          <w:sz w:val="24"/>
          <w:szCs w:val="24"/>
        </w:rPr>
        <w:t>分钟者，酌情减分。</w:t>
      </w:r>
    </w:p>
    <w:p w:rsidR="008E3956" w:rsidRPr="00195177" w:rsidRDefault="008E3956" w:rsidP="0019517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</w:p>
    <w:p w:rsidR="008E3956" w:rsidRPr="00195177" w:rsidRDefault="00195177" w:rsidP="00195177">
      <w:pPr>
        <w:numPr>
          <w:ilvl w:val="0"/>
          <w:numId w:val="3"/>
        </w:numPr>
        <w:spacing w:line="360" w:lineRule="auto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sz w:val="24"/>
          <w:szCs w:val="24"/>
        </w:rPr>
        <w:t>其他事项：</w:t>
      </w:r>
    </w:p>
    <w:p w:rsidR="008E3956" w:rsidRPr="00195177" w:rsidRDefault="00195177" w:rsidP="0019517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195177">
        <w:rPr>
          <w:rFonts w:asciiTheme="minorEastAsia" w:hAnsiTheme="minorEastAsia" w:cstheme="minorEastAsia" w:hint="eastAsia"/>
          <w:sz w:val="24"/>
          <w:szCs w:val="24"/>
        </w:rPr>
        <w:t>本次大赛不收取任何费用。</w:t>
      </w:r>
    </w:p>
    <w:p w:rsidR="008E3956" w:rsidRPr="00195177" w:rsidRDefault="008E3956" w:rsidP="00195177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8E3956" w:rsidRPr="00195177" w:rsidRDefault="008E3956" w:rsidP="00195177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8E3956" w:rsidRPr="00195177" w:rsidRDefault="008E3956" w:rsidP="00195177">
      <w:pPr>
        <w:spacing w:line="360" w:lineRule="auto"/>
        <w:ind w:firstLineChars="200" w:firstLine="482"/>
        <w:jc w:val="center"/>
        <w:rPr>
          <w:rFonts w:asciiTheme="minorEastAsia" w:hAnsiTheme="minorEastAsia" w:cs="Times New Roman"/>
          <w:b/>
          <w:sz w:val="24"/>
          <w:szCs w:val="24"/>
        </w:rPr>
      </w:pPr>
    </w:p>
    <w:p w:rsidR="008E3956" w:rsidRPr="00195177" w:rsidRDefault="00195177" w:rsidP="00195177">
      <w:pPr>
        <w:spacing w:line="360" w:lineRule="auto"/>
        <w:ind w:firstLineChars="200" w:firstLine="482"/>
        <w:jc w:val="center"/>
        <w:rPr>
          <w:rFonts w:asciiTheme="minorEastAsia" w:hAnsiTheme="minorEastAsia"/>
          <w:sz w:val="24"/>
          <w:szCs w:val="24"/>
        </w:rPr>
      </w:pPr>
      <w:r w:rsidRPr="00195177">
        <w:rPr>
          <w:rFonts w:asciiTheme="minorEastAsia" w:hAnsiTheme="minorEastAsia" w:cs="Times New Roman" w:hint="eastAsia"/>
          <w:b/>
          <w:sz w:val="24"/>
          <w:szCs w:val="24"/>
        </w:rPr>
        <w:t>欢迎大家积极踊跃报名参赛！</w:t>
      </w:r>
    </w:p>
    <w:p w:rsidR="008E3956" w:rsidRPr="00195177" w:rsidRDefault="00195177" w:rsidP="00195177">
      <w:pPr>
        <w:spacing w:line="360" w:lineRule="auto"/>
        <w:ind w:firstLineChars="200" w:firstLine="480"/>
        <w:rPr>
          <w:rFonts w:asciiTheme="minorEastAsia" w:hAnsiTheme="minorEastAsia"/>
          <w:b/>
          <w:sz w:val="24"/>
          <w:szCs w:val="24"/>
        </w:rPr>
      </w:pPr>
      <w:r w:rsidRPr="00195177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8E3956" w:rsidRPr="00195177" w:rsidRDefault="008E3956" w:rsidP="00195177">
      <w:pPr>
        <w:spacing w:line="360" w:lineRule="auto"/>
        <w:jc w:val="right"/>
        <w:rPr>
          <w:rFonts w:asciiTheme="minorEastAsia" w:hAnsiTheme="minorEastAsia"/>
          <w:b/>
          <w:sz w:val="24"/>
          <w:szCs w:val="24"/>
        </w:rPr>
      </w:pPr>
    </w:p>
    <w:p w:rsidR="008E3956" w:rsidRPr="00195177" w:rsidRDefault="008E3956" w:rsidP="00195177">
      <w:pPr>
        <w:spacing w:line="360" w:lineRule="auto"/>
        <w:jc w:val="right"/>
        <w:rPr>
          <w:rFonts w:asciiTheme="minorEastAsia" w:hAnsiTheme="minorEastAsia"/>
          <w:b/>
          <w:sz w:val="24"/>
          <w:szCs w:val="24"/>
        </w:rPr>
      </w:pPr>
    </w:p>
    <w:p w:rsidR="008E3956" w:rsidRPr="00195177" w:rsidRDefault="00195177" w:rsidP="00195177">
      <w:pPr>
        <w:spacing w:line="360" w:lineRule="auto"/>
        <w:jc w:val="right"/>
        <w:rPr>
          <w:rFonts w:asciiTheme="minorEastAsia" w:hAnsiTheme="minorEastAsia"/>
          <w:b/>
          <w:sz w:val="24"/>
          <w:szCs w:val="24"/>
        </w:rPr>
      </w:pPr>
      <w:r w:rsidRPr="00195177">
        <w:rPr>
          <w:rFonts w:asciiTheme="minorEastAsia" w:hAnsiTheme="minorEastAsia" w:hint="eastAsia"/>
          <w:b/>
          <w:sz w:val="24"/>
          <w:szCs w:val="24"/>
        </w:rPr>
        <w:t>语言文学学院</w:t>
      </w:r>
    </w:p>
    <w:p w:rsidR="008E3956" w:rsidRPr="00195177" w:rsidRDefault="00195177" w:rsidP="00195177">
      <w:pPr>
        <w:spacing w:line="360" w:lineRule="auto"/>
        <w:jc w:val="right"/>
        <w:rPr>
          <w:rFonts w:asciiTheme="minorEastAsia" w:hAnsiTheme="minorEastAsia"/>
          <w:sz w:val="24"/>
          <w:szCs w:val="24"/>
        </w:rPr>
      </w:pPr>
      <w:r w:rsidRPr="00195177">
        <w:rPr>
          <w:rFonts w:asciiTheme="minorEastAsia" w:hAnsiTheme="minorEastAsia" w:hint="eastAsia"/>
          <w:b/>
          <w:sz w:val="24"/>
          <w:szCs w:val="24"/>
        </w:rPr>
        <w:t>20</w:t>
      </w:r>
      <w:r w:rsidRPr="00195177">
        <w:rPr>
          <w:rFonts w:asciiTheme="minorEastAsia" w:hAnsiTheme="minorEastAsia" w:hint="eastAsia"/>
          <w:b/>
          <w:sz w:val="24"/>
          <w:szCs w:val="24"/>
        </w:rPr>
        <w:t>21</w:t>
      </w:r>
      <w:r w:rsidRPr="00195177">
        <w:rPr>
          <w:rFonts w:asciiTheme="minorEastAsia" w:hAnsiTheme="minorEastAsia" w:hint="eastAsia"/>
          <w:b/>
          <w:sz w:val="24"/>
          <w:szCs w:val="24"/>
        </w:rPr>
        <w:t>年</w:t>
      </w:r>
      <w:r w:rsidRPr="00195177">
        <w:rPr>
          <w:rFonts w:asciiTheme="minorEastAsia" w:hAnsiTheme="minorEastAsia" w:hint="eastAsia"/>
          <w:b/>
          <w:sz w:val="24"/>
          <w:szCs w:val="24"/>
        </w:rPr>
        <w:t>9</w:t>
      </w:r>
      <w:r w:rsidRPr="00195177">
        <w:rPr>
          <w:rFonts w:asciiTheme="minorEastAsia" w:hAnsiTheme="minorEastAsia" w:hint="eastAsia"/>
          <w:b/>
          <w:sz w:val="24"/>
          <w:szCs w:val="24"/>
        </w:rPr>
        <w:t>月</w:t>
      </w:r>
      <w:r w:rsidRPr="00195177">
        <w:rPr>
          <w:rFonts w:asciiTheme="minorEastAsia" w:hAnsiTheme="minorEastAsia" w:hint="eastAsia"/>
          <w:b/>
          <w:sz w:val="24"/>
          <w:szCs w:val="24"/>
        </w:rPr>
        <w:t>15</w:t>
      </w:r>
      <w:r w:rsidRPr="00195177">
        <w:rPr>
          <w:rFonts w:asciiTheme="minorEastAsia" w:hAnsiTheme="minorEastAsia" w:hint="eastAsia"/>
          <w:b/>
          <w:sz w:val="24"/>
          <w:szCs w:val="24"/>
        </w:rPr>
        <w:t>日</w:t>
      </w:r>
    </w:p>
    <w:sectPr w:rsidR="008E3956" w:rsidRPr="00195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1852317"/>
    <w:multiLevelType w:val="singleLevel"/>
    <w:tmpl w:val="81852317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E566286"/>
    <w:multiLevelType w:val="singleLevel"/>
    <w:tmpl w:val="9E56628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6B34CAB"/>
    <w:multiLevelType w:val="singleLevel"/>
    <w:tmpl w:val="06B34CAB"/>
    <w:lvl w:ilvl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E5D10"/>
    <w:rsid w:val="000520E3"/>
    <w:rsid w:val="00084B61"/>
    <w:rsid w:val="00102499"/>
    <w:rsid w:val="001632C5"/>
    <w:rsid w:val="00166E5B"/>
    <w:rsid w:val="00195177"/>
    <w:rsid w:val="001A77CE"/>
    <w:rsid w:val="001E5D10"/>
    <w:rsid w:val="002207B5"/>
    <w:rsid w:val="002338DA"/>
    <w:rsid w:val="00275F9E"/>
    <w:rsid w:val="002B1604"/>
    <w:rsid w:val="002C647D"/>
    <w:rsid w:val="003C3BDA"/>
    <w:rsid w:val="004244CA"/>
    <w:rsid w:val="0046786A"/>
    <w:rsid w:val="00490A5B"/>
    <w:rsid w:val="004924CB"/>
    <w:rsid w:val="004B09E9"/>
    <w:rsid w:val="004B3CF1"/>
    <w:rsid w:val="004C073E"/>
    <w:rsid w:val="004C48D3"/>
    <w:rsid w:val="005244F1"/>
    <w:rsid w:val="00591993"/>
    <w:rsid w:val="0059316B"/>
    <w:rsid w:val="005B3357"/>
    <w:rsid w:val="00672928"/>
    <w:rsid w:val="0069297B"/>
    <w:rsid w:val="006C5B78"/>
    <w:rsid w:val="006E100E"/>
    <w:rsid w:val="00773154"/>
    <w:rsid w:val="008578EA"/>
    <w:rsid w:val="008771E4"/>
    <w:rsid w:val="008E3956"/>
    <w:rsid w:val="008F44D0"/>
    <w:rsid w:val="009374D7"/>
    <w:rsid w:val="00A347D8"/>
    <w:rsid w:val="00A80BDA"/>
    <w:rsid w:val="00A910C2"/>
    <w:rsid w:val="00A95BD9"/>
    <w:rsid w:val="00AC3E5E"/>
    <w:rsid w:val="00AF1D0D"/>
    <w:rsid w:val="00B23E06"/>
    <w:rsid w:val="00B331E3"/>
    <w:rsid w:val="00B7243C"/>
    <w:rsid w:val="00B849ED"/>
    <w:rsid w:val="00BC4D93"/>
    <w:rsid w:val="00BE096A"/>
    <w:rsid w:val="00C1665B"/>
    <w:rsid w:val="00C302C6"/>
    <w:rsid w:val="00C46D90"/>
    <w:rsid w:val="00C501E1"/>
    <w:rsid w:val="00C854ED"/>
    <w:rsid w:val="00CA0367"/>
    <w:rsid w:val="00D47175"/>
    <w:rsid w:val="00D630CD"/>
    <w:rsid w:val="00DE278D"/>
    <w:rsid w:val="00DE4190"/>
    <w:rsid w:val="00E50CAC"/>
    <w:rsid w:val="00EB4016"/>
    <w:rsid w:val="00EC58B9"/>
    <w:rsid w:val="00ED4A5D"/>
    <w:rsid w:val="00F56D7E"/>
    <w:rsid w:val="00F91545"/>
    <w:rsid w:val="00FE6A9C"/>
    <w:rsid w:val="01264166"/>
    <w:rsid w:val="03EE1888"/>
    <w:rsid w:val="03F82BAE"/>
    <w:rsid w:val="04622225"/>
    <w:rsid w:val="04655792"/>
    <w:rsid w:val="0485444F"/>
    <w:rsid w:val="06856991"/>
    <w:rsid w:val="07C92DF1"/>
    <w:rsid w:val="09BC403A"/>
    <w:rsid w:val="0A0C1804"/>
    <w:rsid w:val="0A715DA8"/>
    <w:rsid w:val="0B2E3EA0"/>
    <w:rsid w:val="0B9445B1"/>
    <w:rsid w:val="0BEF2D31"/>
    <w:rsid w:val="0C595EDE"/>
    <w:rsid w:val="0D784CF7"/>
    <w:rsid w:val="0DCF69DA"/>
    <w:rsid w:val="0DE0414F"/>
    <w:rsid w:val="0DE57D77"/>
    <w:rsid w:val="0E231A57"/>
    <w:rsid w:val="0E552BFF"/>
    <w:rsid w:val="0EAD57B3"/>
    <w:rsid w:val="0FB21073"/>
    <w:rsid w:val="136E5A07"/>
    <w:rsid w:val="14CD0E67"/>
    <w:rsid w:val="17595D1B"/>
    <w:rsid w:val="18CC726F"/>
    <w:rsid w:val="19002CF5"/>
    <w:rsid w:val="1D0678DD"/>
    <w:rsid w:val="1EF45600"/>
    <w:rsid w:val="1F904E2B"/>
    <w:rsid w:val="247A607A"/>
    <w:rsid w:val="2A1D662B"/>
    <w:rsid w:val="2BA957EC"/>
    <w:rsid w:val="2BE865A6"/>
    <w:rsid w:val="32565463"/>
    <w:rsid w:val="3277235F"/>
    <w:rsid w:val="328B754A"/>
    <w:rsid w:val="32D26CEE"/>
    <w:rsid w:val="333F449E"/>
    <w:rsid w:val="34F4175A"/>
    <w:rsid w:val="363C7B3F"/>
    <w:rsid w:val="38242DB9"/>
    <w:rsid w:val="3B4A2ABB"/>
    <w:rsid w:val="3B7B005D"/>
    <w:rsid w:val="3C0F1987"/>
    <w:rsid w:val="3C15616D"/>
    <w:rsid w:val="3CD478A5"/>
    <w:rsid w:val="3D001CFF"/>
    <w:rsid w:val="3DF95AD6"/>
    <w:rsid w:val="3E0638B3"/>
    <w:rsid w:val="3E575982"/>
    <w:rsid w:val="3F982B21"/>
    <w:rsid w:val="40E80405"/>
    <w:rsid w:val="41B87941"/>
    <w:rsid w:val="43905E5F"/>
    <w:rsid w:val="43AD11C4"/>
    <w:rsid w:val="44501DE9"/>
    <w:rsid w:val="445C3475"/>
    <w:rsid w:val="46FF22C7"/>
    <w:rsid w:val="474C292D"/>
    <w:rsid w:val="48B0793A"/>
    <w:rsid w:val="48C503A4"/>
    <w:rsid w:val="4A4D0328"/>
    <w:rsid w:val="4D8F1F37"/>
    <w:rsid w:val="4E195B16"/>
    <w:rsid w:val="4F2A7C49"/>
    <w:rsid w:val="4F81297D"/>
    <w:rsid w:val="503A130C"/>
    <w:rsid w:val="53AE3BE9"/>
    <w:rsid w:val="546019F6"/>
    <w:rsid w:val="55231325"/>
    <w:rsid w:val="56B215B3"/>
    <w:rsid w:val="57A45843"/>
    <w:rsid w:val="57F21C6F"/>
    <w:rsid w:val="590E2F7E"/>
    <w:rsid w:val="59115CD8"/>
    <w:rsid w:val="59647F0C"/>
    <w:rsid w:val="5A705017"/>
    <w:rsid w:val="5B366C10"/>
    <w:rsid w:val="5CCF6B23"/>
    <w:rsid w:val="5FA274A5"/>
    <w:rsid w:val="60F96EBF"/>
    <w:rsid w:val="63E92EBC"/>
    <w:rsid w:val="65770314"/>
    <w:rsid w:val="66DA34D0"/>
    <w:rsid w:val="67470DA9"/>
    <w:rsid w:val="67A74B28"/>
    <w:rsid w:val="67EF738D"/>
    <w:rsid w:val="67F51D64"/>
    <w:rsid w:val="68AD468C"/>
    <w:rsid w:val="6A6C3CBB"/>
    <w:rsid w:val="6BB80C23"/>
    <w:rsid w:val="6BD85254"/>
    <w:rsid w:val="72075ED9"/>
    <w:rsid w:val="73E32612"/>
    <w:rsid w:val="75404062"/>
    <w:rsid w:val="76900CD3"/>
    <w:rsid w:val="78D4405C"/>
    <w:rsid w:val="79F7620A"/>
    <w:rsid w:val="7A817245"/>
    <w:rsid w:val="7C120FA6"/>
    <w:rsid w:val="7C8B6043"/>
    <w:rsid w:val="7D5C1FBE"/>
    <w:rsid w:val="7DCA11BC"/>
    <w:rsid w:val="7E847CE3"/>
    <w:rsid w:val="7EF70C3A"/>
    <w:rsid w:val="7F814053"/>
    <w:rsid w:val="7F986916"/>
    <w:rsid w:val="7FA03E0D"/>
    <w:rsid w:val="7FDB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3E0C64-76E7-4A41-B495-3A6356F2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B58E0F-B4C5-4A2B-949F-D6FFD80E2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</cp:lastModifiedBy>
  <cp:revision>46</cp:revision>
  <dcterms:created xsi:type="dcterms:W3CDTF">2018-07-19T02:47:00Z</dcterms:created>
  <dcterms:modified xsi:type="dcterms:W3CDTF">2021-09-15T08:08:00Z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