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2DD9" w14:textId="41E6D81F" w:rsidR="00FB7102" w:rsidRDefault="00D11E7D">
      <w:pPr>
        <w:jc w:val="center"/>
        <w:rPr>
          <w:sz w:val="18"/>
          <w:szCs w:val="18"/>
        </w:rPr>
      </w:pPr>
      <w:r w:rsidRPr="00D11E7D">
        <w:rPr>
          <w:sz w:val="30"/>
          <w:szCs w:val="30"/>
        </w:rPr>
        <w:t>大学物理实验第9周4个线上实验项目实验室实操训练课程表</w:t>
      </w:r>
    </w:p>
    <w:p w14:paraId="6A0AAD2E" w14:textId="77777777" w:rsidR="00FB7102" w:rsidRDefault="00DC584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声速实验课表</w:t>
      </w:r>
    </w:p>
    <w:p w14:paraId="36A2A543" w14:textId="77777777" w:rsidR="00FB7102" w:rsidRDefault="00DC584B">
      <w:pPr>
        <w:rPr>
          <w:szCs w:val="21"/>
        </w:rPr>
      </w:pPr>
      <w:r>
        <w:rPr>
          <w:noProof/>
        </w:rPr>
        <w:drawing>
          <wp:inline distT="0" distB="0" distL="0" distR="0" wp14:anchorId="4B1055E4" wp14:editId="4CBBE105">
            <wp:extent cx="5269230" cy="2459355"/>
            <wp:effectExtent l="0" t="0" r="7620" b="171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131" cy="24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AD63B" w14:textId="77777777" w:rsidR="00FB7102" w:rsidRDefault="00DC584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光电效应测量普朗克常数实验课表</w:t>
      </w:r>
    </w:p>
    <w:p w14:paraId="6CE95592" w14:textId="77777777" w:rsidR="00FB7102" w:rsidRDefault="00DC584B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5EB46ACF" wp14:editId="4A7279EA">
            <wp:extent cx="5267325" cy="2441575"/>
            <wp:effectExtent l="0" t="0" r="9525" b="158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2423" cy="249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AE76" w14:textId="77777777" w:rsidR="00FB7102" w:rsidRDefault="00DC584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迈克尔逊干涉仪实验课表</w:t>
      </w:r>
    </w:p>
    <w:p w14:paraId="5325B869" w14:textId="77777777" w:rsidR="00FB7102" w:rsidRDefault="00DC584B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24BBE35F" wp14:editId="570E736D">
            <wp:extent cx="5295900" cy="2530475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9222" cy="2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C0C1B" w14:textId="77777777" w:rsidR="00FB7102" w:rsidRDefault="00DC584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单缝衍射实验课表</w:t>
      </w:r>
    </w:p>
    <w:p w14:paraId="2E392879" w14:textId="77777777" w:rsidR="00FB7102" w:rsidRDefault="00DC584B">
      <w:pPr>
        <w:jc w:val="center"/>
        <w:rPr>
          <w:szCs w:val="21"/>
        </w:rPr>
      </w:pPr>
      <w:r>
        <w:rPr>
          <w:noProof/>
        </w:rPr>
        <w:drawing>
          <wp:inline distT="0" distB="0" distL="0" distR="0" wp14:anchorId="606EF41D" wp14:editId="1B97DC5F">
            <wp:extent cx="5295900" cy="2473960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3034" cy="251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47"/>
    <w:rsid w:val="000B3A9F"/>
    <w:rsid w:val="00224366"/>
    <w:rsid w:val="004A23F5"/>
    <w:rsid w:val="004A5AC0"/>
    <w:rsid w:val="00607DA9"/>
    <w:rsid w:val="0084699B"/>
    <w:rsid w:val="00860222"/>
    <w:rsid w:val="008F74F2"/>
    <w:rsid w:val="00A860CE"/>
    <w:rsid w:val="00BC0F62"/>
    <w:rsid w:val="00CB204E"/>
    <w:rsid w:val="00CC28A6"/>
    <w:rsid w:val="00D11E7D"/>
    <w:rsid w:val="00D76747"/>
    <w:rsid w:val="00D839C9"/>
    <w:rsid w:val="00DC584B"/>
    <w:rsid w:val="00FB7102"/>
    <w:rsid w:val="00FD51C7"/>
    <w:rsid w:val="00FD65CD"/>
    <w:rsid w:val="6F3F1B06"/>
    <w:rsid w:val="7F4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D580"/>
  <w15:docId w15:val="{3A251B31-D870-4C3A-9414-2046E65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China</cp:lastModifiedBy>
  <cp:revision>3</cp:revision>
  <dcterms:created xsi:type="dcterms:W3CDTF">2022-04-16T08:47:00Z</dcterms:created>
  <dcterms:modified xsi:type="dcterms:W3CDTF">2022-04-16T08:50:00Z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28B977FB30D3483A921C99A456BD3D52</vt:lpwstr>
  </property>
</Properties>
</file>