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A1" w:rsidRPr="001527F0" w:rsidRDefault="004156A1" w:rsidP="004156A1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527F0">
        <w:rPr>
          <w:rFonts w:ascii="宋体" w:eastAsia="宋体" w:hAnsi="宋体" w:hint="eastAsia"/>
          <w:b/>
          <w:bCs/>
          <w:sz w:val="32"/>
          <w:szCs w:val="32"/>
        </w:rPr>
        <w:t>重修</w:t>
      </w:r>
      <w:r w:rsidR="001527F0" w:rsidRPr="001527F0">
        <w:rPr>
          <w:rFonts w:ascii="宋体" w:eastAsia="宋体" w:hAnsi="宋体" w:hint="eastAsia"/>
          <w:b/>
          <w:bCs/>
          <w:sz w:val="32"/>
          <w:szCs w:val="32"/>
        </w:rPr>
        <w:t>和</w:t>
      </w:r>
      <w:r w:rsidRPr="001527F0">
        <w:rPr>
          <w:rFonts w:ascii="宋体" w:eastAsia="宋体" w:hAnsi="宋体" w:hint="eastAsia"/>
          <w:b/>
          <w:bCs/>
          <w:sz w:val="32"/>
          <w:szCs w:val="32"/>
        </w:rPr>
        <w:t>辅修选课</w:t>
      </w:r>
      <w:r w:rsidR="007D0284">
        <w:rPr>
          <w:rFonts w:ascii="宋体" w:eastAsia="宋体" w:hAnsi="宋体" w:hint="eastAsia"/>
          <w:b/>
          <w:bCs/>
          <w:sz w:val="32"/>
          <w:szCs w:val="32"/>
        </w:rPr>
        <w:t>的操作指南</w:t>
      </w:r>
    </w:p>
    <w:p w:rsidR="001527F0" w:rsidRPr="001527F0" w:rsidRDefault="001527F0" w:rsidP="001527F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4156A1" w:rsidRPr="001527F0">
        <w:rPr>
          <w:rFonts w:ascii="宋体" w:eastAsia="宋体" w:hAnsi="宋体" w:hint="eastAsia"/>
          <w:b/>
          <w:bCs/>
          <w:sz w:val="24"/>
          <w:szCs w:val="24"/>
        </w:rPr>
        <w:t>重修</w:t>
      </w:r>
    </w:p>
    <w:p w:rsidR="004156A1" w:rsidRPr="001527F0" w:rsidRDefault="004156A1" w:rsidP="001527F0">
      <w:pPr>
        <w:spacing w:line="360" w:lineRule="auto"/>
        <w:ind w:left="480"/>
        <w:rPr>
          <w:rFonts w:ascii="宋体" w:eastAsia="宋体" w:hAnsi="宋体"/>
          <w:sz w:val="24"/>
          <w:szCs w:val="24"/>
        </w:rPr>
      </w:pPr>
      <w:r w:rsidRPr="001527F0">
        <w:rPr>
          <w:rFonts w:ascii="宋体" w:eastAsia="宋体" w:hAnsi="宋体" w:hint="eastAsia"/>
          <w:sz w:val="24"/>
          <w:szCs w:val="24"/>
        </w:rPr>
        <w:t>进入新教务系统网页端后，点击“学生选课”——“重修”；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89550" cy="1377950"/>
            <wp:effectExtent l="0" t="0" r="635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在“已选课程列表”上方点击“重修办理”；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64150" cy="12763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在状态下拉栏中</w:t>
      </w:r>
      <w:r w:rsidR="007D0284">
        <w:rPr>
          <w:rFonts w:ascii="宋体" w:eastAsia="宋体" w:hAnsi="宋体" w:hint="eastAsia"/>
          <w:sz w:val="24"/>
          <w:szCs w:val="24"/>
        </w:rPr>
        <w:t>有</w:t>
      </w:r>
      <w:r>
        <w:rPr>
          <w:rFonts w:ascii="宋体" w:eastAsia="宋体" w:hAnsi="宋体" w:hint="eastAsia"/>
          <w:sz w:val="24"/>
          <w:szCs w:val="24"/>
        </w:rPr>
        <w:t>“</w:t>
      </w:r>
      <w:r w:rsidR="00953D77">
        <w:rPr>
          <w:rFonts w:ascii="宋体" w:eastAsia="宋体" w:hAnsi="宋体" w:hint="eastAsia"/>
          <w:sz w:val="24"/>
          <w:szCs w:val="24"/>
        </w:rPr>
        <w:t>已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通过课程”——找到要重修的课程——点击“重修选课”；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64150" cy="793750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在“可重修课程列表”界面中点击“查询”；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0500" cy="1206500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选择一门点击“选课”，弹出选课成功页面后即可。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5264150" cy="15811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358900" cy="15875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退课：回到“已选课程列表”界面中，</w:t>
      </w:r>
      <w:proofErr w:type="gramStart"/>
      <w:r>
        <w:rPr>
          <w:rFonts w:ascii="宋体" w:eastAsia="宋体" w:hAnsi="宋体" w:hint="eastAsia"/>
          <w:sz w:val="24"/>
          <w:szCs w:val="24"/>
        </w:rPr>
        <w:t>找到想</w:t>
      </w:r>
      <w:proofErr w:type="gramEnd"/>
      <w:r>
        <w:rPr>
          <w:rFonts w:ascii="宋体" w:eastAsia="宋体" w:hAnsi="宋体" w:hint="eastAsia"/>
          <w:sz w:val="24"/>
          <w:szCs w:val="24"/>
        </w:rPr>
        <w:t>退的课程，点击“退选”，弹出</w:t>
      </w:r>
      <w:proofErr w:type="gramStart"/>
      <w:r>
        <w:rPr>
          <w:rFonts w:ascii="宋体" w:eastAsia="宋体" w:hAnsi="宋体" w:hint="eastAsia"/>
          <w:sz w:val="24"/>
          <w:szCs w:val="24"/>
        </w:rPr>
        <w:t>退课成功</w:t>
      </w:r>
      <w:proofErr w:type="gramEnd"/>
      <w:r>
        <w:rPr>
          <w:rFonts w:ascii="宋体" w:eastAsia="宋体" w:hAnsi="宋体" w:hint="eastAsia"/>
          <w:sz w:val="24"/>
          <w:szCs w:val="24"/>
        </w:rPr>
        <w:tab/>
        <w:t>界面后即可。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64150" cy="102235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044700" cy="15875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3460750" cy="114300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7F0" w:rsidRDefault="001527F0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152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74934"/>
    <w:multiLevelType w:val="hybridMultilevel"/>
    <w:tmpl w:val="BF469734"/>
    <w:lvl w:ilvl="0" w:tplc="D2467FF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FC"/>
    <w:rsid w:val="001527F0"/>
    <w:rsid w:val="00286ED6"/>
    <w:rsid w:val="003A1504"/>
    <w:rsid w:val="004156A1"/>
    <w:rsid w:val="004A0F2B"/>
    <w:rsid w:val="007D0284"/>
    <w:rsid w:val="00847AFC"/>
    <w:rsid w:val="009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78A83-AEFB-4B0B-9691-684A19B9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zzy</cp:lastModifiedBy>
  <cp:revision>6</cp:revision>
  <dcterms:created xsi:type="dcterms:W3CDTF">2020-02-18T02:23:00Z</dcterms:created>
  <dcterms:modified xsi:type="dcterms:W3CDTF">2020-03-26T08:48:00Z</dcterms:modified>
</cp:coreProperties>
</file>